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761" w:rsidRDefault="00D11761" w:rsidP="00D11761">
      <w:pPr>
        <w:pStyle w:val="1"/>
        <w:shd w:val="clear" w:color="auto" w:fill="F8F8F8"/>
        <w:spacing w:before="0" w:line="240" w:lineRule="auto"/>
        <w:textAlignment w:val="top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Согласовано</w:t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 w:rsidR="00664949" w:rsidRPr="00664949">
        <w:rPr>
          <w:rFonts w:ascii="Times New Roman" w:hAnsi="Times New Roman" w:cs="Times New Roman"/>
          <w:color w:val="auto"/>
          <w:sz w:val="24"/>
          <w:szCs w:val="24"/>
        </w:rPr>
        <w:t xml:space="preserve">Согласовано       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</w:t>
      </w:r>
      <w:r w:rsidR="00664949" w:rsidRPr="0066494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0658B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</w:t>
      </w:r>
      <w:r w:rsidR="00664949" w:rsidRPr="00664949">
        <w:rPr>
          <w:rFonts w:ascii="Times New Roman" w:hAnsi="Times New Roman" w:cs="Times New Roman"/>
          <w:color w:val="auto"/>
          <w:sz w:val="24"/>
          <w:szCs w:val="24"/>
        </w:rPr>
        <w:t xml:space="preserve"> Утверждаю</w:t>
      </w:r>
    </w:p>
    <w:p w:rsidR="00664949" w:rsidRPr="00664949" w:rsidRDefault="00D11761" w:rsidP="00D11761">
      <w:pPr>
        <w:pStyle w:val="1"/>
        <w:shd w:val="clear" w:color="auto" w:fill="F8F8F8"/>
        <w:spacing w:before="0" w:line="240" w:lineRule="auto"/>
        <w:textAlignment w:val="top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Председатель     </w:t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 w:rsidR="00664949" w:rsidRPr="00664949">
        <w:rPr>
          <w:rFonts w:ascii="Times New Roman" w:hAnsi="Times New Roman" w:cs="Times New Roman"/>
          <w:color w:val="auto"/>
          <w:sz w:val="24"/>
          <w:szCs w:val="24"/>
        </w:rPr>
        <w:t xml:space="preserve">Директор   </w:t>
      </w:r>
      <w:r w:rsidR="0030658B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  <w:r w:rsidR="0030658B">
        <w:rPr>
          <w:rFonts w:ascii="Times New Roman" w:hAnsi="Times New Roman" w:cs="Times New Roman"/>
          <w:color w:val="auto"/>
          <w:sz w:val="24"/>
          <w:szCs w:val="24"/>
        </w:rPr>
        <w:tab/>
        <w:t xml:space="preserve">     </w:t>
      </w:r>
      <w:r w:rsidR="00664949" w:rsidRPr="00664949">
        <w:rPr>
          <w:rFonts w:ascii="Times New Roman" w:hAnsi="Times New Roman" w:cs="Times New Roman"/>
          <w:color w:val="auto"/>
          <w:sz w:val="24"/>
          <w:szCs w:val="24"/>
        </w:rPr>
        <w:t xml:space="preserve">             </w:t>
      </w:r>
      <w:r w:rsidR="0030658B">
        <w:rPr>
          <w:rFonts w:ascii="Times New Roman" w:hAnsi="Times New Roman" w:cs="Times New Roman"/>
          <w:color w:val="auto"/>
          <w:sz w:val="24"/>
          <w:szCs w:val="24"/>
        </w:rPr>
        <w:t xml:space="preserve">                  </w:t>
      </w:r>
      <w:r w:rsidR="00664949" w:rsidRPr="00664949">
        <w:rPr>
          <w:rFonts w:ascii="Times New Roman" w:hAnsi="Times New Roman" w:cs="Times New Roman"/>
          <w:color w:val="auto"/>
          <w:sz w:val="24"/>
          <w:szCs w:val="24"/>
        </w:rPr>
        <w:t xml:space="preserve">Заведующий                        </w:t>
      </w:r>
    </w:p>
    <w:p w:rsidR="00664949" w:rsidRPr="00664949" w:rsidRDefault="0030658B" w:rsidP="003E383D">
      <w:pPr>
        <w:pStyle w:val="1"/>
        <w:shd w:val="clear" w:color="auto" w:fill="F8F8F8"/>
        <w:spacing w:before="0" w:line="240" w:lineRule="auto"/>
        <w:textAlignment w:val="top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Комитета по образованию</w:t>
      </w:r>
      <w:r w:rsidR="00664949" w:rsidRPr="0066494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 w:rsidR="00CB33DE">
        <w:rPr>
          <w:rFonts w:ascii="Times New Roman" w:hAnsi="Times New Roman" w:cs="Times New Roman"/>
          <w:color w:val="auto"/>
          <w:sz w:val="24"/>
          <w:szCs w:val="24"/>
        </w:rPr>
        <w:t xml:space="preserve">МАУ ДО </w:t>
      </w:r>
      <w:r w:rsidR="00664949" w:rsidRPr="00664949">
        <w:rPr>
          <w:rFonts w:ascii="Times New Roman" w:hAnsi="Times New Roman" w:cs="Times New Roman"/>
          <w:color w:val="auto"/>
          <w:sz w:val="24"/>
          <w:szCs w:val="24"/>
        </w:rPr>
        <w:t>«Городск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ой центр   </w:t>
      </w:r>
      <w:r w:rsidR="00CB33D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     </w:t>
      </w:r>
      <w:r w:rsidR="00664949" w:rsidRPr="00664949">
        <w:rPr>
          <w:rFonts w:ascii="Times New Roman" w:hAnsi="Times New Roman" w:cs="Times New Roman"/>
          <w:color w:val="auto"/>
          <w:sz w:val="24"/>
          <w:szCs w:val="24"/>
        </w:rPr>
        <w:t xml:space="preserve"> МАДОУ детский сад                                                    </w:t>
      </w:r>
    </w:p>
    <w:p w:rsidR="00664949" w:rsidRPr="00664949" w:rsidRDefault="00CB33DE" w:rsidP="003E383D">
      <w:pPr>
        <w:pStyle w:val="1"/>
        <w:shd w:val="clear" w:color="auto" w:fill="F8F8F8"/>
        <w:spacing w:before="0" w:line="240" w:lineRule="auto"/>
        <w:textAlignment w:val="top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Администрации г. Улан-Удэ </w:t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 w:rsidR="00664949" w:rsidRPr="00664949">
        <w:rPr>
          <w:rFonts w:ascii="Times New Roman" w:hAnsi="Times New Roman" w:cs="Times New Roman"/>
          <w:color w:val="auto"/>
          <w:sz w:val="24"/>
          <w:szCs w:val="24"/>
        </w:rPr>
        <w:t>д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етско-юношеского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туризма»</w:t>
      </w:r>
      <w:r w:rsidR="00664949" w:rsidRPr="00664949">
        <w:rPr>
          <w:rFonts w:ascii="Times New Roman" w:hAnsi="Times New Roman" w:cs="Times New Roman"/>
          <w:color w:val="auto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 xml:space="preserve">   </w:t>
      </w:r>
      <w:r w:rsidR="00664949" w:rsidRPr="00664949">
        <w:rPr>
          <w:rFonts w:ascii="Times New Roman" w:hAnsi="Times New Roman" w:cs="Times New Roman"/>
          <w:color w:val="auto"/>
          <w:sz w:val="24"/>
          <w:szCs w:val="24"/>
        </w:rPr>
        <w:t xml:space="preserve">  №161 «Ёлочка»</w:t>
      </w:r>
    </w:p>
    <w:p w:rsidR="00664949" w:rsidRPr="00664949" w:rsidRDefault="00664949" w:rsidP="003E383D">
      <w:pPr>
        <w:pStyle w:val="1"/>
        <w:shd w:val="clear" w:color="auto" w:fill="F8F8F8"/>
        <w:spacing w:before="0" w:line="240" w:lineRule="auto"/>
        <w:textAlignment w:val="top"/>
        <w:rPr>
          <w:rFonts w:ascii="Times New Roman" w:hAnsi="Times New Roman" w:cs="Times New Roman"/>
          <w:color w:val="auto"/>
          <w:sz w:val="24"/>
          <w:szCs w:val="24"/>
        </w:rPr>
      </w:pPr>
      <w:r w:rsidRPr="00664949">
        <w:rPr>
          <w:rFonts w:ascii="Times New Roman" w:hAnsi="Times New Roman" w:cs="Times New Roman"/>
          <w:color w:val="auto"/>
          <w:sz w:val="24"/>
          <w:szCs w:val="24"/>
        </w:rPr>
        <w:t xml:space="preserve">г. Улан-Удэ                                       </w:t>
      </w:r>
      <w:r w:rsidR="00CB33DE">
        <w:rPr>
          <w:rFonts w:ascii="Times New Roman" w:hAnsi="Times New Roman" w:cs="Times New Roman"/>
          <w:color w:val="auto"/>
          <w:sz w:val="24"/>
          <w:szCs w:val="24"/>
        </w:rPr>
        <w:t>г. Улан-Удэ</w:t>
      </w:r>
      <w:r w:rsidRPr="00664949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г. Улан-Удэ</w:t>
      </w:r>
    </w:p>
    <w:p w:rsidR="00664949" w:rsidRPr="00664949" w:rsidRDefault="00CB33DE" w:rsidP="003E383D">
      <w:pPr>
        <w:pStyle w:val="1"/>
        <w:shd w:val="clear" w:color="auto" w:fill="F8F8F8"/>
        <w:spacing w:before="0" w:line="240" w:lineRule="auto"/>
        <w:textAlignment w:val="top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_______________</w:t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 w:rsidR="00664949" w:rsidRPr="00664949">
        <w:rPr>
          <w:rFonts w:ascii="Times New Roman" w:hAnsi="Times New Roman" w:cs="Times New Roman"/>
          <w:color w:val="auto"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________           </w:t>
      </w:r>
      <w:r w:rsidR="00664949" w:rsidRPr="00664949">
        <w:rPr>
          <w:rFonts w:ascii="Times New Roman" w:hAnsi="Times New Roman" w:cs="Times New Roman"/>
          <w:color w:val="auto"/>
          <w:sz w:val="24"/>
          <w:szCs w:val="24"/>
        </w:rPr>
        <w:t xml:space="preserve">                 __________</w:t>
      </w:r>
      <w:r>
        <w:rPr>
          <w:rFonts w:ascii="Times New Roman" w:hAnsi="Times New Roman" w:cs="Times New Roman"/>
          <w:color w:val="auto"/>
          <w:sz w:val="24"/>
          <w:szCs w:val="24"/>
        </w:rPr>
        <w:t>___</w:t>
      </w:r>
      <w:r w:rsidR="00664949" w:rsidRPr="00664949">
        <w:rPr>
          <w:rFonts w:ascii="Times New Roman" w:hAnsi="Times New Roman" w:cs="Times New Roman"/>
          <w:color w:val="auto"/>
          <w:sz w:val="24"/>
          <w:szCs w:val="24"/>
        </w:rPr>
        <w:t>_</w:t>
      </w:r>
    </w:p>
    <w:p w:rsidR="00664949" w:rsidRPr="00664949" w:rsidRDefault="00CB33DE" w:rsidP="003E383D">
      <w:pPr>
        <w:pStyle w:val="1"/>
        <w:shd w:val="clear" w:color="auto" w:fill="F8F8F8"/>
        <w:spacing w:before="0" w:line="240" w:lineRule="auto"/>
        <w:textAlignment w:val="top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Т.Г. Митрофанова</w:t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  <w:t xml:space="preserve"> Б. П.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 xml:space="preserve">Чимитов  </w:t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 xml:space="preserve">       </w:t>
      </w:r>
      <w:r w:rsidR="00664949" w:rsidRPr="00664949">
        <w:rPr>
          <w:rFonts w:ascii="Times New Roman" w:hAnsi="Times New Roman" w:cs="Times New Roman"/>
          <w:color w:val="auto"/>
          <w:sz w:val="24"/>
          <w:szCs w:val="24"/>
        </w:rPr>
        <w:t xml:space="preserve">                Е. В. Банзаракцаева</w:t>
      </w:r>
    </w:p>
    <w:p w:rsidR="00664949" w:rsidRDefault="00664949" w:rsidP="006649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33DE" w:rsidRPr="00254F3C" w:rsidRDefault="00573589" w:rsidP="00254F3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Положение </w:t>
      </w:r>
      <w:r w:rsidR="006649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CB33DE" w:rsidRDefault="00254F3C" w:rsidP="00CB33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="00CB33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проведении </w:t>
      </w:r>
      <w:r w:rsidR="00175E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республиканского </w:t>
      </w:r>
      <w:r w:rsidR="00CB33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семинара для воспитателей ДОУ</w:t>
      </w:r>
    </w:p>
    <w:p w:rsidR="00CB33DE" w:rsidRDefault="00664949" w:rsidP="00CB33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E383D">
        <w:rPr>
          <w:rFonts w:ascii="Times New Roman" w:hAnsi="Times New Roman" w:cs="Times New Roman"/>
          <w:b/>
          <w:sz w:val="28"/>
          <w:szCs w:val="28"/>
        </w:rPr>
        <w:t>«</w:t>
      </w:r>
      <w:r w:rsidR="00CB33DE">
        <w:rPr>
          <w:rFonts w:ascii="Times New Roman" w:hAnsi="Times New Roman" w:cs="Times New Roman"/>
          <w:b/>
          <w:sz w:val="28"/>
          <w:szCs w:val="28"/>
        </w:rPr>
        <w:t>И</w:t>
      </w:r>
      <w:r w:rsidR="00254F3C">
        <w:rPr>
          <w:rFonts w:ascii="Times New Roman" w:hAnsi="Times New Roman" w:cs="Times New Roman"/>
          <w:b/>
          <w:sz w:val="28"/>
          <w:szCs w:val="28"/>
        </w:rPr>
        <w:t>нновационные</w:t>
      </w:r>
      <w:r w:rsidRPr="003E383D">
        <w:rPr>
          <w:rFonts w:ascii="Times New Roman" w:hAnsi="Times New Roman" w:cs="Times New Roman"/>
          <w:b/>
          <w:sz w:val="28"/>
          <w:szCs w:val="28"/>
        </w:rPr>
        <w:t xml:space="preserve"> метод</w:t>
      </w:r>
      <w:r w:rsidR="00254F3C">
        <w:rPr>
          <w:rFonts w:ascii="Times New Roman" w:hAnsi="Times New Roman" w:cs="Times New Roman"/>
          <w:b/>
          <w:sz w:val="28"/>
          <w:szCs w:val="28"/>
        </w:rPr>
        <w:t>ы</w:t>
      </w:r>
      <w:r w:rsidRPr="003E383D">
        <w:rPr>
          <w:rFonts w:ascii="Times New Roman" w:hAnsi="Times New Roman" w:cs="Times New Roman"/>
          <w:b/>
          <w:sz w:val="28"/>
          <w:szCs w:val="28"/>
        </w:rPr>
        <w:t xml:space="preserve"> и технологи</w:t>
      </w:r>
      <w:r w:rsidR="00254F3C">
        <w:rPr>
          <w:rFonts w:ascii="Times New Roman" w:hAnsi="Times New Roman" w:cs="Times New Roman"/>
          <w:b/>
          <w:sz w:val="28"/>
          <w:szCs w:val="28"/>
        </w:rPr>
        <w:t>и в музейной педагогике»</w:t>
      </w:r>
      <w:r w:rsidR="00CB33DE" w:rsidRPr="00CB33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CE7B9A" w:rsidRDefault="00CE7B9A" w:rsidP="00664949">
      <w:pPr>
        <w:shd w:val="clear" w:color="auto" w:fill="FFFFFF"/>
        <w:spacing w:after="0" w:line="240" w:lineRule="auto"/>
        <w:ind w:left="218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E904C5" w:rsidRDefault="00E904C5" w:rsidP="00FF7B29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Общие положения</w:t>
      </w:r>
    </w:p>
    <w:p w:rsidR="00E904C5" w:rsidRPr="00E904C5" w:rsidRDefault="00E904C5" w:rsidP="00FF7B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  <w:r w:rsidRPr="00E904C5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Настоящее Положение определяет условия организации и проведения семинара (далее - Семинар), устанавливает цели и задачи, определяет права и обязанности организаторов и участников, сроки и этапы проведения Семинара.</w:t>
      </w:r>
    </w:p>
    <w:p w:rsidR="00E904C5" w:rsidRPr="00E904C5" w:rsidRDefault="00E904C5" w:rsidP="00FF7B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25958" w:rsidRPr="0084428F" w:rsidRDefault="00254F3C" w:rsidP="0084428F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54F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Цели и задачи</w:t>
      </w:r>
    </w:p>
    <w:p w:rsidR="00925958" w:rsidRPr="00FF7B29" w:rsidRDefault="00CE7B9A" w:rsidP="00FF7B29">
      <w:pPr>
        <w:shd w:val="clear" w:color="auto" w:fill="FFFFFF"/>
        <w:spacing w:after="0" w:line="240" w:lineRule="auto"/>
        <w:ind w:right="-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B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CE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254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Выявление и распространение инновационного педагогического опыта воспитателей ДОУ. </w:t>
      </w:r>
    </w:p>
    <w:p w:rsidR="00CE7B9A" w:rsidRDefault="00CE7B9A" w:rsidP="00FF7B29">
      <w:pPr>
        <w:shd w:val="clear" w:color="auto" w:fill="FFFFFF"/>
        <w:spacing w:after="0" w:line="240" w:lineRule="auto"/>
        <w:ind w:right="-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 w:rsidR="009259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CE7B9A" w:rsidRDefault="00CE7B9A" w:rsidP="00FF7B29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25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оздать условия для обмена опытом</w:t>
      </w:r>
      <w:r w:rsidR="00925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воспитателей ДОУ;</w:t>
      </w:r>
    </w:p>
    <w:p w:rsidR="00CE7B9A" w:rsidRDefault="00925958" w:rsidP="00FF7B29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E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выявить дефициты педагогов, «проблемные точки» по теме внедрения музейной педагогики в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бразовательное пространство ДОУ;</w:t>
      </w:r>
    </w:p>
    <w:p w:rsidR="00CE7B9A" w:rsidRDefault="00CE7B9A" w:rsidP="00FF7B29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25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пропагандировать передовые педагогические практики через сопоставление их с собственным опытом в процессе знакомства детей дошкольного возраста с музейным пространством</w:t>
      </w:r>
      <w:r w:rsidR="00925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E7B9A" w:rsidRDefault="00CE7B9A" w:rsidP="00FF7B29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создать благоприятный эмоциональный настрой педагогов на преодоление профессиональных трудностей, снять «барьеры» общения в процессе объединения усилий в решении общих актуальных задач</w:t>
      </w:r>
      <w:r w:rsidR="00925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25958" w:rsidRDefault="00925958" w:rsidP="00FF7B29">
      <w:pPr>
        <w:shd w:val="clear" w:color="auto" w:fill="FFFFFF"/>
        <w:spacing w:after="0" w:line="240" w:lineRule="auto"/>
        <w:ind w:right="-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5958" w:rsidRPr="00925958" w:rsidRDefault="00925958" w:rsidP="00FF7B29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0" w:right="-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259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Организаторы</w:t>
      </w:r>
    </w:p>
    <w:p w:rsidR="00925958" w:rsidRDefault="00175E89" w:rsidP="00FF7B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Организаторы семинара</w:t>
      </w:r>
      <w:r w:rsidR="00E904C5" w:rsidRPr="00E904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  <w:r w:rsidR="00E904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9259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</w:t>
      </w:r>
      <w:r w:rsidR="00925958" w:rsidRPr="009259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</w:t>
      </w:r>
      <w:r w:rsidR="009259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</w:t>
      </w:r>
      <w:r w:rsidR="00925958" w:rsidRPr="009259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9259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</w:t>
      </w:r>
      <w:r w:rsidR="00925958" w:rsidRPr="009259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етский сад №161 </w:t>
      </w:r>
      <w:r w:rsidR="009259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925958" w:rsidRPr="009259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Елочка</w:t>
      </w:r>
      <w:r w:rsidR="009259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», МАУ ДО «Городской центр детско-юношеского туризма» </w:t>
      </w:r>
      <w:r w:rsidR="00E904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г. Улан-Удэ</w:t>
      </w:r>
      <w:r w:rsidR="005C54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МБДОУ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детский сад </w:t>
      </w:r>
      <w:r w:rsidR="005C54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№27 «</w:t>
      </w:r>
      <w:proofErr w:type="spellStart"/>
      <w:r w:rsidR="005C54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Сэсэг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».</w:t>
      </w:r>
    </w:p>
    <w:p w:rsidR="00FF7B29" w:rsidRDefault="00FF7B29" w:rsidP="00FF7B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904C5" w:rsidRPr="00E904C5" w:rsidRDefault="00E904C5" w:rsidP="00FF7B29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904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Сроки и место проведения</w:t>
      </w:r>
    </w:p>
    <w:p w:rsidR="005C5434" w:rsidRDefault="00E904C5" w:rsidP="005C5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Семинар проводится</w:t>
      </w:r>
      <w:r w:rsidR="00175E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28 сентября 2023 г. </w:t>
      </w:r>
      <w:r w:rsidR="00FF7B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</w:t>
      </w:r>
      <w:r w:rsidR="005C54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9.30 в МБДОУ детский сад №27 «</w:t>
      </w:r>
      <w:proofErr w:type="spellStart"/>
      <w:r w:rsidR="005C54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Сэсэг</w:t>
      </w:r>
      <w:proofErr w:type="spellEnd"/>
      <w:r w:rsidR="005C54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», по адресу г. Улан-Удэ, ул. Толстихина, д.2 В. Проезд маршрутами №№2, 82, 129, до остановки «Титан».</w:t>
      </w:r>
    </w:p>
    <w:p w:rsidR="00FF7B29" w:rsidRDefault="00FF7B29" w:rsidP="00FF7B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904C5" w:rsidRPr="00FF7B29" w:rsidRDefault="00FF7B29" w:rsidP="00FF7B29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7B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 семинара</w:t>
      </w:r>
    </w:p>
    <w:p w:rsidR="00E904C5" w:rsidRPr="00C422ED" w:rsidRDefault="00FF7B29" w:rsidP="00E904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Участниками семинара являются воспитатели ДОУ Республики Бурятия, подавшие заявки на участие до 15 сентября 2023 г. на электронную почту: </w:t>
      </w:r>
      <w:hyperlink r:id="rId5" w:history="1">
        <w:r w:rsidR="00C422ED" w:rsidRPr="007F4781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untur</w:t>
        </w:r>
        <w:r w:rsidR="00C422ED" w:rsidRPr="007F4781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03@</w:t>
        </w:r>
        <w:r w:rsidR="00C422ED" w:rsidRPr="007F4781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mail</w:t>
        </w:r>
        <w:r w:rsidR="00C422ED" w:rsidRPr="007F4781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.</w:t>
        </w:r>
        <w:proofErr w:type="spellStart"/>
        <w:r w:rsidR="00C422ED" w:rsidRPr="007F4781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ru</w:t>
        </w:r>
        <w:proofErr w:type="spellEnd"/>
      </w:hyperlink>
      <w:r w:rsidR="00C422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(В теме указать: Заявка на семинар</w:t>
      </w:r>
      <w:r w:rsidR="008442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слушателем (с докладом)</w:t>
      </w:r>
      <w:r w:rsidR="00C422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Фамилия И.О.)</w:t>
      </w:r>
    </w:p>
    <w:p w:rsidR="00175E89" w:rsidRDefault="00175E89" w:rsidP="00175E89">
      <w:pPr>
        <w:pStyle w:val="a3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75E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 организации и проведения</w:t>
      </w:r>
    </w:p>
    <w:p w:rsidR="00175E89" w:rsidRDefault="00B37ABC" w:rsidP="00175E8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37A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Участие в семинаре добровольное</w:t>
      </w:r>
      <w:r w:rsidR="00C422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B37ABC" w:rsidRDefault="00C422ED" w:rsidP="00175E8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Форма участие в семинаре: очная (выступление с докладом, участие в качестве слушателя)</w:t>
      </w:r>
    </w:p>
    <w:p w:rsidR="0084428F" w:rsidRDefault="0084428F" w:rsidP="00175E8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Для участия в семинаре необходимо: </w:t>
      </w:r>
    </w:p>
    <w:p w:rsidR="0084428F" w:rsidRDefault="0084428F" w:rsidP="00175E8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подать электронную заявку</w:t>
      </w:r>
      <w:r w:rsidR="005C54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(ФИО докладчика, либо слушателя; должность, полное наименование ДОУ, тема выступления)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84428F" w:rsidRDefault="0084428F" w:rsidP="00175E8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направить текст доклада (статьи)</w:t>
      </w:r>
    </w:p>
    <w:p w:rsidR="0084428F" w:rsidRPr="00086B7A" w:rsidRDefault="00F70BEC" w:rsidP="00175E8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86B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 семинара:</w:t>
      </w:r>
    </w:p>
    <w:p w:rsidR="00CE7B9A" w:rsidRPr="00086B7A" w:rsidRDefault="00CE7B9A" w:rsidP="00664949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86B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Регистрация</w:t>
      </w:r>
      <w:r w:rsidR="00F70BEC" w:rsidRPr="00086B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участников </w:t>
      </w:r>
      <w:r w:rsidR="005C54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 9.30</w:t>
      </w:r>
    </w:p>
    <w:p w:rsidR="00664949" w:rsidRPr="00086B7A" w:rsidRDefault="00CE7B9A" w:rsidP="006649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6B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Открытие семинара-практикума. </w:t>
      </w:r>
      <w:r w:rsidR="00F70BEC" w:rsidRPr="00086B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Вступительное слово организаторов семинара.</w:t>
      </w:r>
    </w:p>
    <w:p w:rsidR="00664949" w:rsidRPr="00086B7A" w:rsidRDefault="00CE7B9A" w:rsidP="006D4A7E">
      <w:pPr>
        <w:shd w:val="clear" w:color="auto" w:fill="FFFFFF"/>
        <w:spacing w:after="0" w:line="0" w:lineRule="auto"/>
        <w:ind w:right="-2" w:firstLine="6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86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я познакомлю Вас с планом работ на сегодня.</w:t>
      </w:r>
    </w:p>
    <w:p w:rsidR="00664949" w:rsidRPr="00086B7A" w:rsidRDefault="006D4A7E" w:rsidP="00CE7B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B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Теоретическая часть семинара - выступления с докладами.</w:t>
      </w:r>
    </w:p>
    <w:p w:rsidR="00086B7A" w:rsidRDefault="00086B7A" w:rsidP="00CE7B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D4A7E" w:rsidRPr="00086B7A" w:rsidRDefault="006D4A7E" w:rsidP="00CE7B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6B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Практическая часть семинара: </w:t>
      </w:r>
    </w:p>
    <w:p w:rsidR="00664949" w:rsidRPr="00086B7A" w:rsidRDefault="006D4A7E" w:rsidP="00086B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6B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bookmarkStart w:id="0" w:name="_GoBack"/>
      <w:r w:rsidR="00086B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</w:t>
      </w:r>
      <w:r w:rsidRPr="00086B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накомство-</w:t>
      </w:r>
      <w:r w:rsidR="00573589" w:rsidRPr="00086B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экскурсия </w:t>
      </w:r>
      <w:r w:rsidR="00086B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</w:t>
      </w:r>
      <w:r w:rsidR="00664949" w:rsidRPr="00086B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573589" w:rsidRPr="00086B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Мини</w:t>
      </w:r>
      <w:r w:rsidRPr="00086B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="00086B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музеем</w:t>
      </w:r>
      <w:r w:rsidR="00573589" w:rsidRPr="00086B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ДОУ «</w:t>
      </w:r>
      <w:proofErr w:type="spellStart"/>
      <w:r w:rsidR="00B13B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Сэсэг</w:t>
      </w:r>
      <w:proofErr w:type="spellEnd"/>
      <w:r w:rsidR="00573589" w:rsidRPr="00086B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="00086B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086B7A" w:rsidRDefault="00086B7A" w:rsidP="00086B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6B7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64949" w:rsidRPr="00086B7A">
        <w:rPr>
          <w:rFonts w:ascii="Times New Roman" w:hAnsi="Times New Roman" w:cs="Times New Roman"/>
          <w:sz w:val="28"/>
          <w:szCs w:val="28"/>
        </w:rPr>
        <w:t>тчеты творческих групп ДОУ по инициативе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86B7A" w:rsidRPr="00086B7A" w:rsidRDefault="00086B7A" w:rsidP="00086B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086B7A">
        <w:rPr>
          <w:rFonts w:ascii="Times New Roman" w:hAnsi="Times New Roman" w:cs="Times New Roman"/>
          <w:sz w:val="28"/>
          <w:szCs w:val="28"/>
        </w:rPr>
        <w:t>абота в группах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CE7B9A" w:rsidRPr="00CE7B9A" w:rsidRDefault="00CE7B9A" w:rsidP="00CE7B9A">
      <w:pPr>
        <w:shd w:val="clear" w:color="auto" w:fill="FFFFFF"/>
        <w:spacing w:after="0" w:line="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E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каждой станции Вам необходимо в течение 4-5 минут записать ответ, основываясь на своих знаниях и собственном опыте работы;</w:t>
      </w:r>
    </w:p>
    <w:p w:rsidR="00CE7B9A" w:rsidRPr="00CE7B9A" w:rsidRDefault="00CE7B9A" w:rsidP="00CE7B9A">
      <w:pPr>
        <w:shd w:val="clear" w:color="auto" w:fill="FFFFFF"/>
        <w:spacing w:after="0" w:line="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E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окончанию работы в группах, ответы собираются на магнитную доску или ватман, для сведения их в «банк идей»;</w:t>
      </w:r>
    </w:p>
    <w:p w:rsidR="00CE7B9A" w:rsidRPr="00CE7B9A" w:rsidRDefault="00CE7B9A" w:rsidP="00CE7B9A">
      <w:pPr>
        <w:shd w:val="clear" w:color="auto" w:fill="FFFFFF"/>
        <w:spacing w:after="0" w:line="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E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 или представитель знакомит участников с результатами работы группы.</w:t>
      </w:r>
    </w:p>
    <w:p w:rsidR="00CE7B9A" w:rsidRPr="00CE7B9A" w:rsidRDefault="00CE7B9A" w:rsidP="00CE7B9A">
      <w:pPr>
        <w:shd w:val="clear" w:color="auto" w:fill="FFFFFF"/>
        <w:spacing w:after="0" w:line="0" w:lineRule="auto"/>
        <w:ind w:right="-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E7B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5. Представление успешного реализованного педагогического опыта </w:t>
      </w:r>
      <w:proofErr w:type="gramStart"/>
      <w:r w:rsidRPr="00CE7B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 теме</w:t>
      </w:r>
      <w:proofErr w:type="gramEnd"/>
      <w:r w:rsidRPr="00CE7B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CE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«Презентация мини-музея мяча»</w:t>
      </w:r>
      <w:r w:rsidRPr="00CE7B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CE7B9A" w:rsidRPr="00CE7B9A" w:rsidRDefault="00CE7B9A" w:rsidP="00CE7B9A">
      <w:pPr>
        <w:shd w:val="clear" w:color="auto" w:fill="FFFFFF"/>
        <w:spacing w:after="0" w:line="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E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Ведущий представляет участникам наиболее успешный педагогический опыт по заданной теме и предлагает проанализировать и сопоставить с собственным опытом. Выступление из опыта работы с презентацией воспитателя </w:t>
      </w:r>
      <w:proofErr w:type="spellStart"/>
      <w:r w:rsidRPr="00CE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Гараевой</w:t>
      </w:r>
      <w:proofErr w:type="spellEnd"/>
      <w:r w:rsidRPr="00CE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М.Г. на тему: «Презентация мини-музея мяча» </w:t>
      </w:r>
      <w:r w:rsidRPr="00CE7B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(выступление прилагается).</w:t>
      </w:r>
    </w:p>
    <w:p w:rsidR="00CE7B9A" w:rsidRPr="00CE7B9A" w:rsidRDefault="00CE7B9A" w:rsidP="00CE7B9A">
      <w:pPr>
        <w:shd w:val="clear" w:color="auto" w:fill="FFFFFF"/>
        <w:spacing w:after="0" w:line="0" w:lineRule="auto"/>
        <w:ind w:left="-3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E7B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Дальнейшая работа педагогов (за рамками данного мероприятия), с целью создания целостной системы работы по заданной теме. Составляется алгоритм из ходя из «банка идей», которые педагоги придумали.</w:t>
      </w:r>
    </w:p>
    <w:p w:rsidR="00086B7A" w:rsidRDefault="00086B7A" w:rsidP="00CE7B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E7B9A" w:rsidRPr="00086B7A" w:rsidRDefault="00086B7A" w:rsidP="00CE7B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Подведение итогов:</w:t>
      </w:r>
      <w:r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CE7B9A" w:rsidRPr="00CE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бмен опытом, обобщение материала, выделение общего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полезного в работе, рефлексия, вручение сертификатов.</w:t>
      </w:r>
    </w:p>
    <w:p w:rsidR="00086B7A" w:rsidRDefault="00086B7A" w:rsidP="00CE7B9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C10BA" w:rsidRDefault="00086B7A" w:rsidP="00CE7B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Кофе-брейк</w:t>
      </w:r>
    </w:p>
    <w:p w:rsidR="00CE7B9A" w:rsidRPr="007C10BA" w:rsidRDefault="007C10BA" w:rsidP="007C10BA">
      <w:pPr>
        <w:pStyle w:val="a3"/>
        <w:numPr>
          <w:ilvl w:val="0"/>
          <w:numId w:val="1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10BA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Требования к оформлению докладов</w:t>
      </w:r>
      <w:r w:rsidR="00CE7B9A" w:rsidRPr="007C10BA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br/>
      </w:r>
    </w:p>
    <w:p w:rsidR="005D40DC" w:rsidRDefault="007C10BA">
      <w:pPr>
        <w:rPr>
          <w:rFonts w:ascii="Times New Roman" w:hAnsi="Times New Roman" w:cs="Times New Roman"/>
          <w:sz w:val="28"/>
          <w:szCs w:val="28"/>
        </w:rPr>
      </w:pPr>
      <w:r w:rsidRPr="007C10BA">
        <w:rPr>
          <w:rFonts w:ascii="Times New Roman" w:hAnsi="Times New Roman" w:cs="Times New Roman"/>
          <w:sz w:val="28"/>
          <w:szCs w:val="28"/>
        </w:rPr>
        <w:t xml:space="preserve">К участию в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C10BA">
        <w:rPr>
          <w:rFonts w:ascii="Times New Roman" w:hAnsi="Times New Roman" w:cs="Times New Roman"/>
          <w:sz w:val="28"/>
          <w:szCs w:val="28"/>
        </w:rPr>
        <w:t xml:space="preserve">еминаре </w:t>
      </w:r>
      <w:r>
        <w:rPr>
          <w:rFonts w:ascii="Times New Roman" w:hAnsi="Times New Roman" w:cs="Times New Roman"/>
          <w:sz w:val="28"/>
          <w:szCs w:val="28"/>
        </w:rPr>
        <w:t>допускаются доклады (статьи), подготовленные одним автором. Регламент выступления не более 5 минут.</w:t>
      </w:r>
    </w:p>
    <w:p w:rsidR="00866264" w:rsidRDefault="00866264">
      <w:pPr>
        <w:rPr>
          <w:rFonts w:ascii="Times New Roman" w:hAnsi="Times New Roman" w:cs="Times New Roman"/>
          <w:sz w:val="28"/>
          <w:szCs w:val="28"/>
        </w:rPr>
      </w:pPr>
    </w:p>
    <w:p w:rsidR="007C10BA" w:rsidRDefault="007C1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Контактные телефоны:</w:t>
      </w:r>
    </w:p>
    <w:p w:rsidR="007C10BA" w:rsidRDefault="008662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8 914 056-48-60</w:t>
      </w:r>
      <w:r w:rsidR="007C10BA">
        <w:rPr>
          <w:rFonts w:ascii="Times New Roman" w:hAnsi="Times New Roman" w:cs="Times New Roman"/>
          <w:sz w:val="28"/>
          <w:szCs w:val="28"/>
        </w:rPr>
        <w:t xml:space="preserve"> - </w:t>
      </w:r>
      <w:r w:rsidR="007C10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</w:t>
      </w:r>
      <w:r w:rsidR="007C10BA" w:rsidRPr="009259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</w:t>
      </w:r>
      <w:r w:rsidR="007C10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</w:t>
      </w:r>
      <w:r w:rsidR="007C10BA" w:rsidRPr="009259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7C10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</w:t>
      </w:r>
      <w:r w:rsidR="007C10BA" w:rsidRPr="009259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етский сад №161 </w:t>
      </w:r>
      <w:r w:rsidR="007C10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7C10BA" w:rsidRPr="009259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Елочка</w:t>
      </w:r>
      <w:r w:rsidR="007C10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», старший воспитатель </w:t>
      </w:r>
      <w:proofErr w:type="spellStart"/>
      <w:r w:rsidR="007C10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Алекберова</w:t>
      </w:r>
      <w:proofErr w:type="spellEnd"/>
      <w:r w:rsidR="007C10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Татьяна Ивановна</w:t>
      </w:r>
    </w:p>
    <w:p w:rsidR="007C10BA" w:rsidRPr="007C10BA" w:rsidRDefault="007C1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41-43-28 – Городской центр детско-юношеского туризма,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зам.директора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УВР  Мелешкина Елена Павловна</w:t>
      </w:r>
    </w:p>
    <w:sectPr w:rsidR="007C10BA" w:rsidRPr="007C10BA" w:rsidSect="00175E89">
      <w:pgSz w:w="11906" w:h="16838"/>
      <w:pgMar w:top="1134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8228E"/>
    <w:multiLevelType w:val="multilevel"/>
    <w:tmpl w:val="91AA8D60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1" w15:restartNumberingAfterBreak="0">
    <w:nsid w:val="1C175D82"/>
    <w:multiLevelType w:val="multilevel"/>
    <w:tmpl w:val="216A28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54421A"/>
    <w:multiLevelType w:val="multilevel"/>
    <w:tmpl w:val="47644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940C7C"/>
    <w:multiLevelType w:val="multilevel"/>
    <w:tmpl w:val="65501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0E24C3"/>
    <w:multiLevelType w:val="multilevel"/>
    <w:tmpl w:val="04DA5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500622"/>
    <w:multiLevelType w:val="multilevel"/>
    <w:tmpl w:val="CCC2C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635169"/>
    <w:multiLevelType w:val="multilevel"/>
    <w:tmpl w:val="013CA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6D20DE"/>
    <w:multiLevelType w:val="multilevel"/>
    <w:tmpl w:val="4E30F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2B649B"/>
    <w:multiLevelType w:val="hybridMultilevel"/>
    <w:tmpl w:val="B7F25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415DAC"/>
    <w:multiLevelType w:val="multilevel"/>
    <w:tmpl w:val="9BD82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D05C02"/>
    <w:multiLevelType w:val="hybridMultilevel"/>
    <w:tmpl w:val="0646FD90"/>
    <w:lvl w:ilvl="0" w:tplc="3314EEA6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738C0241"/>
    <w:multiLevelType w:val="multilevel"/>
    <w:tmpl w:val="4560E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11"/>
  </w:num>
  <w:num w:numId="5">
    <w:abstractNumId w:val="1"/>
  </w:num>
  <w:num w:numId="6">
    <w:abstractNumId w:val="4"/>
  </w:num>
  <w:num w:numId="7">
    <w:abstractNumId w:val="6"/>
  </w:num>
  <w:num w:numId="8">
    <w:abstractNumId w:val="9"/>
  </w:num>
  <w:num w:numId="9">
    <w:abstractNumId w:val="0"/>
  </w:num>
  <w:num w:numId="10">
    <w:abstractNumId w:val="8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9A"/>
    <w:rsid w:val="0006599E"/>
    <w:rsid w:val="00086B7A"/>
    <w:rsid w:val="00175E89"/>
    <w:rsid w:val="00254F3C"/>
    <w:rsid w:val="0030658B"/>
    <w:rsid w:val="003E383D"/>
    <w:rsid w:val="00573589"/>
    <w:rsid w:val="005C5434"/>
    <w:rsid w:val="005D40DC"/>
    <w:rsid w:val="00664949"/>
    <w:rsid w:val="006D4A7E"/>
    <w:rsid w:val="007C10BA"/>
    <w:rsid w:val="0084428F"/>
    <w:rsid w:val="00866264"/>
    <w:rsid w:val="00925958"/>
    <w:rsid w:val="00AA6EB5"/>
    <w:rsid w:val="00B13B18"/>
    <w:rsid w:val="00B37ABC"/>
    <w:rsid w:val="00C422ED"/>
    <w:rsid w:val="00CA0DAF"/>
    <w:rsid w:val="00CB33DE"/>
    <w:rsid w:val="00CE7B9A"/>
    <w:rsid w:val="00D11761"/>
    <w:rsid w:val="00E904C5"/>
    <w:rsid w:val="00F70BEC"/>
    <w:rsid w:val="00FF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78CFD"/>
  <w15:chartTrackingRefBased/>
  <w15:docId w15:val="{76D155E4-EEE3-4304-947D-892AD97B2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649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CE7B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E7B9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13">
    <w:name w:val="c13"/>
    <w:basedOn w:val="a"/>
    <w:rsid w:val="00CE7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E7B9A"/>
  </w:style>
  <w:style w:type="paragraph" w:customStyle="1" w:styleId="c8">
    <w:name w:val="c8"/>
    <w:basedOn w:val="a"/>
    <w:rsid w:val="00CE7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E7B9A"/>
  </w:style>
  <w:style w:type="paragraph" w:customStyle="1" w:styleId="c9">
    <w:name w:val="c9"/>
    <w:basedOn w:val="a"/>
    <w:rsid w:val="00CE7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CE7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CE7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CE7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CE7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CE7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CE7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CE7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E7B9A"/>
  </w:style>
  <w:style w:type="character" w:customStyle="1" w:styleId="c12">
    <w:name w:val="c12"/>
    <w:basedOn w:val="a0"/>
    <w:rsid w:val="00CE7B9A"/>
  </w:style>
  <w:style w:type="character" w:customStyle="1" w:styleId="c24">
    <w:name w:val="c24"/>
    <w:basedOn w:val="a0"/>
    <w:rsid w:val="00CE7B9A"/>
  </w:style>
  <w:style w:type="paragraph" w:customStyle="1" w:styleId="c11">
    <w:name w:val="c11"/>
    <w:basedOn w:val="a"/>
    <w:rsid w:val="00CE7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CE7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E7B9A"/>
  </w:style>
  <w:style w:type="character" w:customStyle="1" w:styleId="c15">
    <w:name w:val="c15"/>
    <w:basedOn w:val="a0"/>
    <w:rsid w:val="00CE7B9A"/>
  </w:style>
  <w:style w:type="character" w:customStyle="1" w:styleId="10">
    <w:name w:val="Заголовок 1 Знак"/>
    <w:basedOn w:val="a0"/>
    <w:link w:val="1"/>
    <w:uiPriority w:val="9"/>
    <w:rsid w:val="0066494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664949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C422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4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166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37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88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615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796785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41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04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19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ntur0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2023-09-08T08:07:00Z</dcterms:created>
  <dcterms:modified xsi:type="dcterms:W3CDTF">2023-09-25T01:26:00Z</dcterms:modified>
</cp:coreProperties>
</file>