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B5" w:rsidRPr="00200A5F" w:rsidRDefault="005F42B5" w:rsidP="005F42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00A5F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</w:p>
    <w:tbl>
      <w:tblPr>
        <w:tblStyle w:val="11"/>
        <w:tblW w:w="50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3664"/>
        <w:gridCol w:w="3094"/>
      </w:tblGrid>
      <w:tr w:rsidR="005F42B5" w:rsidRPr="00974740" w:rsidTr="00D52348">
        <w:tc>
          <w:tcPr>
            <w:tcW w:w="1501" w:type="pct"/>
          </w:tcPr>
          <w:p w:rsidR="005F42B5" w:rsidRPr="005F42B5" w:rsidRDefault="005F42B5" w:rsidP="00BA731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УТВЕРЖДАЮ:                                                          </w:t>
            </w:r>
            <w:r w:rsidR="006C5062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   Заведующий  МБДОУ д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етский сад №1</w:t>
            </w:r>
            <w:r w:rsidRPr="005F42B5">
              <w:rPr>
                <w:rFonts w:ascii="Times New Roman" w:hAnsi="Times New Roman"/>
                <w:iCs/>
                <w:sz w:val="20"/>
                <w:szCs w:val="20"/>
              </w:rPr>
              <w:t>61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Ёлочка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»                                                                           </w:t>
            </w:r>
            <w:r w:rsidRPr="00974740"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________ 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Е.В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.Ба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нзаракцаева</w:t>
            </w:r>
            <w:proofErr w:type="spellEnd"/>
          </w:p>
          <w:p w:rsidR="005F42B5" w:rsidRPr="00974740" w:rsidRDefault="005F42B5" w:rsidP="00BA731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«___» ___________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___ 2023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г.</w:t>
            </w:r>
          </w:p>
          <w:p w:rsidR="005F42B5" w:rsidRPr="00974740" w:rsidRDefault="005F42B5" w:rsidP="00BA731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F42B5" w:rsidRPr="00974740" w:rsidRDefault="005F42B5" w:rsidP="00BA731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897" w:type="pct"/>
          </w:tcPr>
          <w:p w:rsidR="005F42B5" w:rsidRPr="00974740" w:rsidRDefault="005F42B5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СОГЛАСОВАНО</w:t>
            </w:r>
          </w:p>
          <w:p w:rsidR="005F42B5" w:rsidRPr="00974740" w:rsidRDefault="004F3BD2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Директор</w:t>
            </w:r>
            <w:r w:rsidR="005F42B5"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МАУ ДО</w:t>
            </w:r>
          </w:p>
          <w:p w:rsidR="005F42B5" w:rsidRPr="00974740" w:rsidRDefault="004F3BD2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«Городской центр»</w:t>
            </w:r>
          </w:p>
          <w:p w:rsidR="005F42B5" w:rsidRPr="00974740" w:rsidRDefault="00E83E6D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детско-юношеского</w:t>
            </w:r>
          </w:p>
          <w:p w:rsidR="005F42B5" w:rsidRPr="00974740" w:rsidRDefault="00E83E6D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туризма» г. Улан-Удэ</w:t>
            </w:r>
          </w:p>
          <w:p w:rsidR="005F42B5" w:rsidRPr="00974740" w:rsidRDefault="00E83E6D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________</w:t>
            </w:r>
            <w:r w:rsidR="005F42B5"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Б. П.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Чимитов</w:t>
            </w:r>
            <w:proofErr w:type="spellEnd"/>
          </w:p>
          <w:p w:rsidR="005F42B5" w:rsidRPr="00974740" w:rsidRDefault="005F42B5" w:rsidP="00BA7315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«___» </w:t>
            </w:r>
            <w:r w:rsidR="00E83E6D">
              <w:rPr>
                <w:rFonts w:ascii="Times New Roman" w:hAnsi="Times New Roman"/>
                <w:iCs/>
                <w:sz w:val="20"/>
                <w:szCs w:val="20"/>
              </w:rPr>
              <w:t>_________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2023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1603" w:type="pct"/>
          </w:tcPr>
          <w:p w:rsidR="005F42B5" w:rsidRPr="00974740" w:rsidRDefault="004F3BD2" w:rsidP="004F3BD2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  <w:r w:rsidR="005F42B5" w:rsidRPr="00974740">
              <w:rPr>
                <w:rFonts w:ascii="Times New Roman" w:hAnsi="Times New Roman"/>
                <w:iCs/>
                <w:sz w:val="20"/>
                <w:szCs w:val="20"/>
              </w:rPr>
              <w:t>СОГЛАСОВАНО</w:t>
            </w: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 xml:space="preserve">Председатель МУ «Комитет по образованию Администрации </w:t>
            </w: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г. Улан-Удэ»</w:t>
            </w: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_______ Т.Г. Митрофанова</w:t>
            </w: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«___» ______________ 2023</w:t>
            </w:r>
            <w:r w:rsidRPr="00974740">
              <w:rPr>
                <w:rFonts w:ascii="Times New Roman" w:hAnsi="Times New Roman"/>
                <w:iCs/>
                <w:sz w:val="20"/>
                <w:szCs w:val="20"/>
              </w:rPr>
              <w:t>г.</w:t>
            </w:r>
          </w:p>
        </w:tc>
      </w:tr>
      <w:tr w:rsidR="005F42B5" w:rsidRPr="00974740" w:rsidTr="00D52348">
        <w:tc>
          <w:tcPr>
            <w:tcW w:w="1501" w:type="pct"/>
          </w:tcPr>
          <w:p w:rsidR="005F42B5" w:rsidRPr="00974740" w:rsidRDefault="005F42B5" w:rsidP="00BA731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97" w:type="pct"/>
          </w:tcPr>
          <w:p w:rsidR="005F42B5" w:rsidRPr="00974740" w:rsidRDefault="005F42B5" w:rsidP="00BA7315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03" w:type="pct"/>
          </w:tcPr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5F42B5" w:rsidRPr="00974740" w:rsidRDefault="005F42B5" w:rsidP="00BA7315">
            <w:pPr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:rsidR="005F42B5" w:rsidRDefault="005F42B5" w:rsidP="005F42B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5F42B5" w:rsidRPr="001D4162" w:rsidRDefault="005F42B5" w:rsidP="005F42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162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003B16" w:rsidRPr="001D4162" w:rsidRDefault="005F42B5" w:rsidP="002E43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4162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003B16" w:rsidRPr="001D416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003B16" w:rsidRPr="001D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республиканского фестиваля лучших музейных практик дошкольных образовательных организаций по </w:t>
      </w:r>
      <w:proofErr w:type="spellStart"/>
      <w:r w:rsidR="00003B16" w:rsidRPr="001D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семейской</w:t>
      </w:r>
      <w:proofErr w:type="spellEnd"/>
      <w:r w:rsidR="00003B16" w:rsidRPr="001D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культуре</w:t>
      </w:r>
    </w:p>
    <w:p w:rsidR="005F42B5" w:rsidRPr="001D4162" w:rsidRDefault="00003B16" w:rsidP="002E4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1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«Хранители отчих традиций» </w:t>
      </w:r>
      <w:r w:rsidR="005F42B5" w:rsidRPr="001D4162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мероприятий, посвященных празднованию </w:t>
      </w:r>
      <w:r w:rsidRPr="001D4162">
        <w:rPr>
          <w:rFonts w:ascii="Times New Roman" w:hAnsi="Times New Roman" w:cs="Times New Roman"/>
          <w:b/>
          <w:bCs/>
          <w:sz w:val="24"/>
          <w:szCs w:val="24"/>
        </w:rPr>
        <w:t xml:space="preserve">100-летия Республики Бурятия, 100-летия Национального музея </w:t>
      </w:r>
      <w:r w:rsidR="00BB0675">
        <w:rPr>
          <w:rFonts w:ascii="Times New Roman" w:hAnsi="Times New Roman" w:cs="Times New Roman"/>
          <w:b/>
          <w:bCs/>
          <w:sz w:val="24"/>
          <w:szCs w:val="24"/>
        </w:rPr>
        <w:t>Республики Бурятия, приуроченного</w:t>
      </w:r>
      <w:r w:rsidRPr="001D4162">
        <w:rPr>
          <w:rFonts w:ascii="Times New Roman" w:hAnsi="Times New Roman" w:cs="Times New Roman"/>
          <w:b/>
          <w:bCs/>
          <w:sz w:val="24"/>
          <w:szCs w:val="24"/>
        </w:rPr>
        <w:t xml:space="preserve"> к празднованию Дня Народного единства</w:t>
      </w:r>
    </w:p>
    <w:p w:rsidR="005F42B5" w:rsidRPr="00EF43FC" w:rsidRDefault="005F42B5" w:rsidP="005F42B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42B5" w:rsidRDefault="005F42B5" w:rsidP="005F42B5">
      <w:pPr>
        <w:pStyle w:val="a3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1. Общие положения</w:t>
      </w:r>
    </w:p>
    <w:p w:rsidR="005F42B5" w:rsidRDefault="005F42B5" w:rsidP="00003B1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E6D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Pr="00EF43FC">
        <w:rPr>
          <w:rFonts w:ascii="Times New Roman" w:hAnsi="Times New Roman" w:cs="Times New Roman"/>
          <w:bCs/>
          <w:sz w:val="24"/>
          <w:szCs w:val="24"/>
        </w:rPr>
        <w:t>Настоящее положение определяет порядок и реглам</w:t>
      </w:r>
      <w:r>
        <w:rPr>
          <w:rFonts w:ascii="Times New Roman" w:hAnsi="Times New Roman" w:cs="Times New Roman"/>
          <w:bCs/>
          <w:sz w:val="24"/>
          <w:szCs w:val="24"/>
        </w:rPr>
        <w:t xml:space="preserve">ент проведения </w:t>
      </w:r>
      <w:r w:rsidR="00003B16" w:rsidRPr="00003B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003B16" w:rsidRPr="00003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республиканского фестиваля лучших музейных практик дошкольных образовательных организаций по </w:t>
      </w:r>
      <w:proofErr w:type="spellStart"/>
      <w:r w:rsidR="00003B16" w:rsidRPr="00003B16">
        <w:rPr>
          <w:rFonts w:ascii="Times New Roman" w:hAnsi="Times New Roman" w:cs="Times New Roman"/>
          <w:color w:val="000000" w:themeColor="text1"/>
          <w:sz w:val="24"/>
          <w:szCs w:val="24"/>
        </w:rPr>
        <w:t>семейской</w:t>
      </w:r>
      <w:proofErr w:type="spellEnd"/>
      <w:r w:rsidR="00003B16" w:rsidRPr="00003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культуре</w:t>
      </w:r>
      <w:r w:rsidR="00003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B16" w:rsidRPr="00003B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«Хранители отчих традиций»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003B16">
        <w:rPr>
          <w:rFonts w:ascii="Times New Roman" w:hAnsi="Times New Roman" w:cs="Times New Roman"/>
          <w:bCs/>
          <w:sz w:val="24"/>
          <w:szCs w:val="24"/>
        </w:rPr>
        <w:t>Фестиваль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003B16" w:rsidRDefault="005F42B5" w:rsidP="00003B1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E6D">
        <w:rPr>
          <w:rFonts w:ascii="Times New Roman" w:hAnsi="Times New Roman" w:cs="Times New Roman"/>
          <w:bCs/>
          <w:sz w:val="24"/>
          <w:szCs w:val="24"/>
        </w:rPr>
        <w:t>1.2.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B16">
        <w:rPr>
          <w:rFonts w:ascii="Times New Roman" w:hAnsi="Times New Roman" w:cs="Times New Roman"/>
          <w:bCs/>
          <w:sz w:val="24"/>
          <w:szCs w:val="24"/>
        </w:rPr>
        <w:t>Организаторы</w:t>
      </w:r>
      <w:r w:rsidRPr="0000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B16">
        <w:rPr>
          <w:rFonts w:ascii="Times New Roman" w:hAnsi="Times New Roman" w:cs="Times New Roman"/>
          <w:bCs/>
          <w:sz w:val="24"/>
          <w:szCs w:val="24"/>
        </w:rPr>
        <w:t>Фестиваля</w:t>
      </w:r>
      <w:r w:rsidRPr="00003B1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03B16" w:rsidRDefault="00003B16" w:rsidP="00003B1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C5062">
        <w:rPr>
          <w:rFonts w:ascii="Times New Roman" w:hAnsi="Times New Roman" w:cs="Times New Roman"/>
          <w:bCs/>
          <w:sz w:val="24"/>
          <w:szCs w:val="24"/>
        </w:rPr>
        <w:t>МУ «</w:t>
      </w:r>
      <w:r w:rsidR="005F42B5" w:rsidRPr="00003B16">
        <w:rPr>
          <w:rFonts w:ascii="Times New Roman" w:hAnsi="Times New Roman" w:cs="Times New Roman"/>
          <w:bCs/>
          <w:sz w:val="24"/>
          <w:szCs w:val="24"/>
        </w:rPr>
        <w:t>Комитет по образо</w:t>
      </w:r>
      <w:r>
        <w:rPr>
          <w:rFonts w:ascii="Times New Roman" w:hAnsi="Times New Roman" w:cs="Times New Roman"/>
          <w:bCs/>
          <w:sz w:val="24"/>
          <w:szCs w:val="24"/>
        </w:rPr>
        <w:t>ванию Администрации г. Улан-Удэ</w:t>
      </w:r>
      <w:r w:rsidR="006C5062">
        <w:rPr>
          <w:rFonts w:ascii="Times New Roman" w:hAnsi="Times New Roman" w:cs="Times New Roman"/>
          <w:bCs/>
          <w:sz w:val="24"/>
          <w:szCs w:val="24"/>
        </w:rPr>
        <w:t>».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:rsidR="00003B16" w:rsidRDefault="00003B16" w:rsidP="00003B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3B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МАУ ДО «</w:t>
      </w:r>
      <w:r w:rsidRPr="00003B16">
        <w:rPr>
          <w:rFonts w:ascii="Times New Roman" w:hAnsi="Times New Roman" w:cs="Times New Roman"/>
          <w:sz w:val="24"/>
          <w:szCs w:val="24"/>
        </w:rPr>
        <w:t>Городской центр детско-юношеского туризма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5062">
        <w:rPr>
          <w:rFonts w:ascii="Times New Roman" w:hAnsi="Times New Roman" w:cs="Times New Roman"/>
          <w:sz w:val="24"/>
          <w:szCs w:val="24"/>
        </w:rPr>
        <w:t xml:space="preserve"> г. Улан-Удэ.</w:t>
      </w:r>
      <w:r w:rsidRPr="0000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162" w:rsidRDefault="001D4162" w:rsidP="00003B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№161 «Ёлочка» комбинированного вида г. Улан-Удэ</w:t>
      </w:r>
      <w:r w:rsidR="006C5062">
        <w:rPr>
          <w:rFonts w:ascii="Times New Roman" w:hAnsi="Times New Roman" w:cs="Times New Roman"/>
          <w:sz w:val="24"/>
          <w:szCs w:val="24"/>
        </w:rPr>
        <w:t>.</w:t>
      </w:r>
    </w:p>
    <w:p w:rsidR="00E83E6D" w:rsidRPr="00003B16" w:rsidRDefault="00E83E6D" w:rsidP="00003B1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детский сад №64 «Колокольчик»</w:t>
      </w:r>
      <w:r w:rsidR="006C5062">
        <w:rPr>
          <w:rFonts w:ascii="Times New Roman" w:hAnsi="Times New Roman" w:cs="Times New Roman"/>
          <w:sz w:val="24"/>
          <w:szCs w:val="24"/>
        </w:rPr>
        <w:t xml:space="preserve"> комбинированного вида г. Улан-Удэ.</w:t>
      </w:r>
    </w:p>
    <w:p w:rsidR="00003B16" w:rsidRDefault="00003B16" w:rsidP="00003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16">
        <w:rPr>
          <w:rFonts w:ascii="Times New Roman" w:hAnsi="Times New Roman" w:cs="Times New Roman"/>
          <w:sz w:val="24"/>
          <w:szCs w:val="24"/>
        </w:rPr>
        <w:t xml:space="preserve">- </w:t>
      </w:r>
      <w:r w:rsidR="001D4162">
        <w:rPr>
          <w:rFonts w:ascii="Times New Roman" w:hAnsi="Times New Roman" w:cs="Times New Roman"/>
          <w:sz w:val="24"/>
          <w:szCs w:val="24"/>
        </w:rPr>
        <w:t xml:space="preserve">МАУ ДО </w:t>
      </w:r>
      <w:r w:rsidRPr="00003B16">
        <w:rPr>
          <w:rFonts w:ascii="Times New Roman" w:hAnsi="Times New Roman" w:cs="Times New Roman"/>
          <w:sz w:val="24"/>
          <w:szCs w:val="24"/>
        </w:rPr>
        <w:t>Центр дополнительного образования «Эдельвейс»</w:t>
      </w:r>
      <w:r w:rsidR="001D4162">
        <w:rPr>
          <w:rFonts w:ascii="Times New Roman" w:hAnsi="Times New Roman" w:cs="Times New Roman"/>
          <w:sz w:val="24"/>
          <w:szCs w:val="24"/>
        </w:rPr>
        <w:t xml:space="preserve"> г. Улан-Удэ</w:t>
      </w:r>
      <w:r w:rsidR="006C5062">
        <w:rPr>
          <w:rFonts w:ascii="Times New Roman" w:hAnsi="Times New Roman" w:cs="Times New Roman"/>
          <w:sz w:val="24"/>
          <w:szCs w:val="24"/>
        </w:rPr>
        <w:t>.</w:t>
      </w:r>
      <w:r w:rsidRPr="0000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E6D" w:rsidRPr="00003B16" w:rsidRDefault="00E83E6D" w:rsidP="00003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6C5062">
        <w:rPr>
          <w:rFonts w:ascii="Times New Roman" w:hAnsi="Times New Roman" w:cs="Times New Roman"/>
          <w:sz w:val="24"/>
          <w:szCs w:val="24"/>
        </w:rPr>
        <w:t>:</w:t>
      </w:r>
    </w:p>
    <w:p w:rsidR="00003B16" w:rsidRPr="00003B16" w:rsidRDefault="00003B16" w:rsidP="00003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16">
        <w:rPr>
          <w:rFonts w:ascii="Times New Roman" w:hAnsi="Times New Roman" w:cs="Times New Roman"/>
          <w:sz w:val="24"/>
          <w:szCs w:val="24"/>
        </w:rPr>
        <w:t>- Ассоциация содействия сохранению и развитию этнокультуры старообрядцев под руководством Белых Леонида Яковлевича</w:t>
      </w:r>
    </w:p>
    <w:p w:rsidR="00003B16" w:rsidRPr="00003B16" w:rsidRDefault="001D4162" w:rsidP="00003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</w:t>
      </w:r>
      <w:r w:rsidR="00003B16" w:rsidRPr="00003B16">
        <w:rPr>
          <w:rFonts w:ascii="Times New Roman" w:hAnsi="Times New Roman" w:cs="Times New Roman"/>
          <w:sz w:val="24"/>
          <w:szCs w:val="24"/>
        </w:rPr>
        <w:t xml:space="preserve">узей </w:t>
      </w:r>
      <w:r>
        <w:rPr>
          <w:rFonts w:ascii="Times New Roman" w:hAnsi="Times New Roman" w:cs="Times New Roman"/>
          <w:sz w:val="24"/>
          <w:szCs w:val="24"/>
        </w:rPr>
        <w:t>истории Бурятии</w:t>
      </w:r>
      <w:r w:rsidR="00003B16" w:rsidRPr="00003B16">
        <w:rPr>
          <w:rFonts w:ascii="Times New Roman" w:hAnsi="Times New Roman" w:cs="Times New Roman"/>
          <w:sz w:val="24"/>
          <w:szCs w:val="24"/>
        </w:rPr>
        <w:t xml:space="preserve"> им. </w:t>
      </w:r>
      <w:r>
        <w:rPr>
          <w:rFonts w:ascii="Times New Roman" w:hAnsi="Times New Roman" w:cs="Times New Roman"/>
          <w:sz w:val="24"/>
          <w:szCs w:val="24"/>
        </w:rPr>
        <w:t xml:space="preserve">М. Н. </w:t>
      </w:r>
      <w:r w:rsidR="00003B16" w:rsidRPr="00003B16">
        <w:rPr>
          <w:rFonts w:ascii="Times New Roman" w:hAnsi="Times New Roman" w:cs="Times New Roman"/>
          <w:sz w:val="24"/>
          <w:szCs w:val="24"/>
        </w:rPr>
        <w:t>Хангалова.</w:t>
      </w:r>
    </w:p>
    <w:p w:rsidR="00003B16" w:rsidRDefault="00003B16" w:rsidP="00003B1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3B16" w:rsidRPr="00003B16" w:rsidRDefault="00003B16" w:rsidP="00003B1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42B5" w:rsidRPr="00F1675E" w:rsidRDefault="005F42B5" w:rsidP="005F42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2</w:t>
      </w:r>
      <w:r w:rsidRPr="00F1675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r w:rsidRPr="00F1675E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5F42B5" w:rsidRPr="00737766" w:rsidRDefault="005F42B5" w:rsidP="001D4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11A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41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Выявление и поддержка успешных музейных практик педагогов ДОУ в целях </w:t>
      </w:r>
      <w:r w:rsidRPr="00B73FD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сохранении и развитии </w:t>
      </w:r>
      <w:proofErr w:type="spellStart"/>
      <w:r w:rsidR="001D416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семейской</w:t>
      </w:r>
      <w:proofErr w:type="spellEnd"/>
      <w:r w:rsidR="001D416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B73FD3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культуры, духовности, раскрытие творческого потенциала</w: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5F42B5" w:rsidRDefault="005F42B5" w:rsidP="002E43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11A"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bCs/>
          <w:sz w:val="24"/>
          <w:szCs w:val="24"/>
        </w:rPr>
        <w:t>. Задачи конкурса:</w:t>
      </w:r>
    </w:p>
    <w:p w:rsidR="002E4387" w:rsidRDefault="004E5EED" w:rsidP="004E5E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="002E4387">
        <w:rPr>
          <w:rFonts w:ascii="Times New Roman" w:hAnsi="Times New Roman" w:cs="Times New Roman"/>
          <w:bCs/>
          <w:sz w:val="24"/>
          <w:szCs w:val="24"/>
        </w:rPr>
        <w:t>оздание условий для распространения передового педагогического опыта по реализации этнокультурных практи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к в работе с воспитанниками </w:t>
      </w:r>
      <w:r w:rsidRPr="00E83E6D">
        <w:rPr>
          <w:rFonts w:ascii="Times New Roman" w:hAnsi="Times New Roman" w:cs="Times New Roman"/>
          <w:bCs/>
          <w:sz w:val="24"/>
          <w:szCs w:val="24"/>
        </w:rPr>
        <w:t>ДОУ</w:t>
      </w:r>
      <w:r w:rsidR="00E83E6D" w:rsidRPr="00E83E6D">
        <w:rPr>
          <w:rFonts w:ascii="Times New Roman" w:hAnsi="Times New Roman" w:cs="Times New Roman"/>
          <w:bCs/>
          <w:sz w:val="24"/>
          <w:szCs w:val="24"/>
        </w:rPr>
        <w:t>;</w:t>
      </w:r>
    </w:p>
    <w:p w:rsidR="002E4387" w:rsidRDefault="004E5EED" w:rsidP="004E5E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E6D">
        <w:rPr>
          <w:rFonts w:ascii="Times New Roman" w:hAnsi="Times New Roman" w:cs="Times New Roman"/>
          <w:bCs/>
          <w:sz w:val="24"/>
          <w:szCs w:val="24"/>
        </w:rPr>
        <w:t>- р</w:t>
      </w:r>
      <w:r w:rsidR="002E4387" w:rsidRPr="00E83E6D">
        <w:rPr>
          <w:rFonts w:ascii="Times New Roman" w:hAnsi="Times New Roman" w:cs="Times New Roman"/>
          <w:bCs/>
          <w:sz w:val="24"/>
          <w:szCs w:val="24"/>
        </w:rPr>
        <w:t>асширение</w:t>
      </w:r>
      <w:r w:rsidR="002E4387" w:rsidRPr="004E5EE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E4387">
        <w:rPr>
          <w:rFonts w:ascii="Times New Roman" w:hAnsi="Times New Roman" w:cs="Times New Roman"/>
          <w:bCs/>
          <w:sz w:val="24"/>
          <w:szCs w:val="24"/>
        </w:rPr>
        <w:t>диапазона профессионального общения среди педагогов ДОУ, реализующих программу по приоб</w:t>
      </w:r>
      <w:r w:rsidR="00E83E6D">
        <w:rPr>
          <w:rFonts w:ascii="Times New Roman" w:hAnsi="Times New Roman" w:cs="Times New Roman"/>
          <w:bCs/>
          <w:sz w:val="24"/>
          <w:szCs w:val="24"/>
        </w:rPr>
        <w:t xml:space="preserve">щению детей к культуре </w:t>
      </w:r>
      <w:proofErr w:type="spellStart"/>
      <w:r w:rsidR="00E83E6D"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  <w:r w:rsidR="00E83E6D">
        <w:rPr>
          <w:rFonts w:ascii="Times New Roman" w:hAnsi="Times New Roman" w:cs="Times New Roman"/>
          <w:bCs/>
          <w:sz w:val="24"/>
          <w:szCs w:val="24"/>
        </w:rPr>
        <w:t>;</w:t>
      </w:r>
    </w:p>
    <w:p w:rsidR="005F42B5" w:rsidRDefault="00E83E6D" w:rsidP="00E83E6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="005F42B5">
        <w:rPr>
          <w:rFonts w:ascii="Times New Roman" w:hAnsi="Times New Roman" w:cs="Times New Roman"/>
          <w:bCs/>
          <w:sz w:val="24"/>
          <w:szCs w:val="24"/>
        </w:rPr>
        <w:t xml:space="preserve">одействовать развитию </w:t>
      </w:r>
      <w:r w:rsidR="002E4387">
        <w:rPr>
          <w:rFonts w:ascii="Times New Roman" w:hAnsi="Times New Roman" w:cs="Times New Roman"/>
          <w:bCs/>
          <w:sz w:val="24"/>
          <w:szCs w:val="24"/>
        </w:rPr>
        <w:t>духовно</w:t>
      </w:r>
      <w:r w:rsidR="005F42B5">
        <w:rPr>
          <w:rFonts w:ascii="Times New Roman" w:hAnsi="Times New Roman" w:cs="Times New Roman"/>
          <w:bCs/>
          <w:sz w:val="24"/>
          <w:szCs w:val="24"/>
        </w:rPr>
        <w:t>-</w:t>
      </w:r>
      <w:r w:rsidR="002E4387">
        <w:rPr>
          <w:rFonts w:ascii="Times New Roman" w:hAnsi="Times New Roman" w:cs="Times New Roman"/>
          <w:bCs/>
          <w:sz w:val="24"/>
          <w:szCs w:val="24"/>
        </w:rPr>
        <w:t>нравственного</w:t>
      </w:r>
      <w:r w:rsidR="005F42B5">
        <w:rPr>
          <w:rFonts w:ascii="Times New Roman" w:hAnsi="Times New Roman" w:cs="Times New Roman"/>
          <w:bCs/>
          <w:sz w:val="24"/>
          <w:szCs w:val="24"/>
        </w:rPr>
        <w:t xml:space="preserve"> потенциала личности ребенка;</w:t>
      </w:r>
    </w:p>
    <w:p w:rsidR="005F42B5" w:rsidRPr="00737766" w:rsidRDefault="00E83E6D" w:rsidP="00E83E6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="005F42B5">
        <w:rPr>
          <w:rFonts w:ascii="Times New Roman" w:hAnsi="Times New Roman" w:cs="Times New Roman"/>
          <w:bCs/>
          <w:sz w:val="24"/>
          <w:szCs w:val="24"/>
        </w:rPr>
        <w:t>оспитывать в детях бережное отношение к традициям, творчеству, красоте, искусству;</w:t>
      </w:r>
    </w:p>
    <w:p w:rsidR="005F42B5" w:rsidRDefault="00E83E6D" w:rsidP="00E83E6D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="002E4387">
        <w:rPr>
          <w:rFonts w:ascii="Times New Roman" w:hAnsi="Times New Roman" w:cs="Times New Roman"/>
          <w:bCs/>
          <w:sz w:val="24"/>
          <w:szCs w:val="24"/>
        </w:rPr>
        <w:t>азвитие творческой инициативы и инновационной музейной культуры педагогов ДОУ.</w:t>
      </w:r>
    </w:p>
    <w:p w:rsidR="005F42B5" w:rsidRDefault="005F42B5" w:rsidP="005F42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4387" w:rsidRDefault="005F42B5" w:rsidP="005F42B5">
      <w:pPr>
        <w:spacing w:line="240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</w:t>
      </w:r>
      <w:r w:rsidR="002E4387">
        <w:rPr>
          <w:rFonts w:ascii="Times New Roman" w:hAnsi="Times New Roman" w:cs="Times New Roman"/>
          <w:b/>
          <w:bCs/>
          <w:sz w:val="24"/>
          <w:szCs w:val="24"/>
        </w:rPr>
        <w:t>3. Содержание /</w:t>
      </w:r>
      <w:r w:rsidR="008C0AD6">
        <w:rPr>
          <w:rFonts w:ascii="Times New Roman" w:hAnsi="Times New Roman" w:cs="Times New Roman"/>
          <w:b/>
          <w:bCs/>
          <w:sz w:val="24"/>
          <w:szCs w:val="24"/>
        </w:rPr>
        <w:t>Площадки</w:t>
      </w:r>
      <w:r w:rsidR="002E4387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фестиваля</w:t>
      </w:r>
    </w:p>
    <w:p w:rsidR="002E4387" w:rsidRPr="004934EF" w:rsidRDefault="002E4387" w:rsidP="00311B0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EED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D99">
        <w:rPr>
          <w:rFonts w:ascii="Times New Roman" w:hAnsi="Times New Roman" w:cs="Times New Roman"/>
          <w:bCs/>
          <w:sz w:val="24"/>
          <w:szCs w:val="24"/>
          <w:u w:val="single"/>
        </w:rPr>
        <w:t>Площадка Ф</w:t>
      </w:r>
      <w:r w:rsidR="00F052FB" w:rsidRPr="00B34D99">
        <w:rPr>
          <w:rFonts w:ascii="Times New Roman" w:hAnsi="Times New Roman" w:cs="Times New Roman"/>
          <w:bCs/>
          <w:sz w:val="24"/>
          <w:szCs w:val="24"/>
          <w:u w:val="single"/>
        </w:rPr>
        <w:t>естиваля №1</w:t>
      </w:r>
      <w:r w:rsidRPr="002E4387">
        <w:rPr>
          <w:rFonts w:ascii="Times New Roman" w:hAnsi="Times New Roman" w:cs="Times New Roman"/>
          <w:bCs/>
          <w:sz w:val="24"/>
          <w:szCs w:val="24"/>
        </w:rPr>
        <w:t xml:space="preserve"> включает в себя </w:t>
      </w:r>
      <w:r w:rsidR="00F052FB" w:rsidRPr="00F052FB">
        <w:rPr>
          <w:rFonts w:ascii="Times New Roman" w:hAnsi="Times New Roman" w:cs="Times New Roman"/>
          <w:bCs/>
          <w:sz w:val="24"/>
          <w:szCs w:val="24"/>
        </w:rPr>
        <w:t>онлайн</w:t>
      </w:r>
      <w:r w:rsidRPr="00F052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0AD6">
        <w:rPr>
          <w:rFonts w:ascii="Times New Roman" w:hAnsi="Times New Roman" w:cs="Times New Roman"/>
          <w:bCs/>
          <w:sz w:val="24"/>
          <w:szCs w:val="24"/>
          <w:u w:val="single"/>
        </w:rPr>
        <w:t>конкурс</w:t>
      </w:r>
      <w:r w:rsidR="009E6029" w:rsidRPr="008C0A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для педагогов ДОУ</w:t>
      </w:r>
      <w:r w:rsidR="004E5EED" w:rsidRPr="008C0AD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«Лучшее этнокультурное событие»</w:t>
      </w:r>
      <w:r w:rsidR="00E83E6D">
        <w:rPr>
          <w:rFonts w:ascii="Times New Roman" w:hAnsi="Times New Roman" w:cs="Times New Roman"/>
          <w:bCs/>
          <w:sz w:val="24"/>
          <w:szCs w:val="24"/>
        </w:rPr>
        <w:t>, которое предусматривает</w:t>
      </w:r>
      <w:r w:rsidRPr="002E43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3E6D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r w:rsidR="004E5EED" w:rsidRPr="00E83E6D">
        <w:rPr>
          <w:rFonts w:ascii="Times New Roman" w:hAnsi="Times New Roman" w:cs="Times New Roman"/>
          <w:bCs/>
          <w:sz w:val="24"/>
          <w:szCs w:val="24"/>
        </w:rPr>
        <w:t>непосредственной образовательной</w:t>
      </w:r>
      <w:r w:rsidR="004934EF"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Pr="00E83E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934EF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Pr="00E83E6D">
        <w:rPr>
          <w:rFonts w:ascii="Times New Roman" w:hAnsi="Times New Roman" w:cs="Times New Roman"/>
          <w:bCs/>
          <w:sz w:val="24"/>
          <w:szCs w:val="24"/>
        </w:rPr>
        <w:t xml:space="preserve"> этнокультурного плана в </w:t>
      </w:r>
      <w:r w:rsidRPr="004934EF">
        <w:rPr>
          <w:rFonts w:ascii="Times New Roman" w:hAnsi="Times New Roman" w:cs="Times New Roman"/>
          <w:bCs/>
          <w:sz w:val="24"/>
          <w:szCs w:val="24"/>
        </w:rPr>
        <w:t>рамках музейног</w:t>
      </w:r>
      <w:r w:rsidR="009E6029" w:rsidRPr="004934EF">
        <w:rPr>
          <w:rFonts w:ascii="Times New Roman" w:hAnsi="Times New Roman" w:cs="Times New Roman"/>
          <w:bCs/>
          <w:sz w:val="24"/>
          <w:szCs w:val="24"/>
        </w:rPr>
        <w:t>о образовательного пространства.</w:t>
      </w:r>
    </w:p>
    <w:p w:rsidR="009E6029" w:rsidRDefault="009E6029" w:rsidP="00311B0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F052F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2. В методической разработке </w:t>
      </w:r>
      <w:r w:rsidR="00F052FB">
        <w:rPr>
          <w:rFonts w:ascii="Times New Roman" w:hAnsi="Times New Roman" w:cs="Times New Roman"/>
          <w:bCs/>
          <w:sz w:val="24"/>
          <w:szCs w:val="24"/>
        </w:rPr>
        <w:t xml:space="preserve">этнокультурного события </w:t>
      </w:r>
      <w:r>
        <w:rPr>
          <w:rFonts w:ascii="Times New Roman" w:hAnsi="Times New Roman" w:cs="Times New Roman"/>
          <w:bCs/>
          <w:sz w:val="24"/>
          <w:szCs w:val="24"/>
        </w:rPr>
        <w:t>описываются этапы</w:t>
      </w:r>
      <w:r w:rsidR="00F052FB">
        <w:rPr>
          <w:rFonts w:ascii="Times New Roman" w:hAnsi="Times New Roman" w:cs="Times New Roman"/>
          <w:bCs/>
          <w:sz w:val="24"/>
          <w:szCs w:val="24"/>
        </w:rPr>
        <w:t xml:space="preserve"> события</w:t>
      </w:r>
      <w:r>
        <w:rPr>
          <w:rFonts w:ascii="Times New Roman" w:hAnsi="Times New Roman" w:cs="Times New Roman"/>
          <w:bCs/>
          <w:sz w:val="24"/>
          <w:szCs w:val="24"/>
        </w:rPr>
        <w:t>; методы и технологии, способы активизации познавательной активности детей. Поощряется творческий подход</w:t>
      </w:r>
      <w:r w:rsidR="00F718F7">
        <w:rPr>
          <w:rFonts w:ascii="Times New Roman" w:hAnsi="Times New Roman" w:cs="Times New Roman"/>
          <w:bCs/>
          <w:sz w:val="24"/>
          <w:szCs w:val="24"/>
        </w:rPr>
        <w:t xml:space="preserve"> в выборе и обосновании структуры </w:t>
      </w:r>
      <w:r w:rsidR="004934EF">
        <w:rPr>
          <w:rFonts w:ascii="Times New Roman" w:hAnsi="Times New Roman" w:cs="Times New Roman"/>
          <w:bCs/>
          <w:sz w:val="24"/>
          <w:szCs w:val="24"/>
        </w:rPr>
        <w:t>события</w:t>
      </w:r>
      <w:r w:rsidR="00F718F7">
        <w:rPr>
          <w:rFonts w:ascii="Times New Roman" w:hAnsi="Times New Roman" w:cs="Times New Roman"/>
          <w:bCs/>
          <w:sz w:val="24"/>
          <w:szCs w:val="24"/>
        </w:rPr>
        <w:t>, раск</w:t>
      </w:r>
      <w:r w:rsidR="004934EF">
        <w:rPr>
          <w:rFonts w:ascii="Times New Roman" w:hAnsi="Times New Roman" w:cs="Times New Roman"/>
          <w:bCs/>
          <w:sz w:val="24"/>
          <w:szCs w:val="24"/>
        </w:rPr>
        <w:t>рытие взаимосвязи этапов</w:t>
      </w:r>
      <w:r w:rsidR="00F718F7">
        <w:rPr>
          <w:rFonts w:ascii="Times New Roman" w:hAnsi="Times New Roman" w:cs="Times New Roman"/>
          <w:bCs/>
          <w:sz w:val="24"/>
          <w:szCs w:val="24"/>
        </w:rPr>
        <w:t>, использование этнографического, краеведческого материала</w:t>
      </w:r>
      <w:r w:rsidR="00311B06">
        <w:rPr>
          <w:rFonts w:ascii="Times New Roman" w:hAnsi="Times New Roman" w:cs="Times New Roman"/>
          <w:bCs/>
          <w:sz w:val="24"/>
          <w:szCs w:val="24"/>
        </w:rPr>
        <w:t xml:space="preserve"> по культуре </w:t>
      </w:r>
      <w:proofErr w:type="spellStart"/>
      <w:r w:rsidR="00311B06"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  <w:r w:rsidR="00F718F7">
        <w:rPr>
          <w:rFonts w:ascii="Times New Roman" w:hAnsi="Times New Roman" w:cs="Times New Roman"/>
          <w:bCs/>
          <w:sz w:val="24"/>
          <w:szCs w:val="24"/>
        </w:rPr>
        <w:t>,</w:t>
      </w:r>
      <w:r w:rsidR="00311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8F7">
        <w:rPr>
          <w:rFonts w:ascii="Times New Roman" w:hAnsi="Times New Roman" w:cs="Times New Roman"/>
          <w:bCs/>
          <w:sz w:val="24"/>
          <w:szCs w:val="24"/>
        </w:rPr>
        <w:t>оборудования музейного пространства ДОУ.</w:t>
      </w:r>
    </w:p>
    <w:p w:rsidR="009E6029" w:rsidRDefault="00F052FB" w:rsidP="00311B0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3.1.3</w:t>
      </w:r>
      <w:r w:rsidR="00F71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Конкурсное жюри</w:t>
      </w:r>
      <w:r w:rsidR="004F3BD2">
        <w:rPr>
          <w:rFonts w:ascii="Times New Roman" w:hAnsi="Times New Roman" w:cs="Times New Roman"/>
          <w:bCs/>
          <w:sz w:val="24"/>
          <w:szCs w:val="24"/>
        </w:rPr>
        <w:t xml:space="preserve"> проводит оценку </w:t>
      </w:r>
      <w:r w:rsidR="00B34D99">
        <w:rPr>
          <w:rFonts w:ascii="Times New Roman" w:hAnsi="Times New Roman" w:cs="Times New Roman"/>
          <w:bCs/>
          <w:sz w:val="24"/>
          <w:szCs w:val="24"/>
        </w:rPr>
        <w:t>этнокультурного события,</w:t>
      </w:r>
      <w:r w:rsidR="004934EF">
        <w:rPr>
          <w:rFonts w:ascii="Times New Roman" w:hAnsi="Times New Roman" w:cs="Times New Roman"/>
          <w:bCs/>
          <w:sz w:val="24"/>
          <w:szCs w:val="24"/>
        </w:rPr>
        <w:t xml:space="preserve"> его</w:t>
      </w:r>
      <w:r w:rsidR="00F718F7">
        <w:rPr>
          <w:rFonts w:ascii="Times New Roman" w:hAnsi="Times New Roman" w:cs="Times New Roman"/>
          <w:bCs/>
          <w:sz w:val="24"/>
          <w:szCs w:val="24"/>
        </w:rPr>
        <w:t xml:space="preserve"> методической разработки в соответствие с критериями (Приложение №2), составляет итоговый протокол, определяет победителей и призеров конкурса. Остальные педагоги получают сертификаты участников конкурса. Награждение призеров и участ</w:t>
      </w:r>
      <w:r w:rsidR="004F3BD2">
        <w:rPr>
          <w:rFonts w:ascii="Times New Roman" w:hAnsi="Times New Roman" w:cs="Times New Roman"/>
          <w:bCs/>
          <w:sz w:val="24"/>
          <w:szCs w:val="24"/>
        </w:rPr>
        <w:t>ников производится на Фестивале.</w:t>
      </w:r>
    </w:p>
    <w:p w:rsidR="008C0AD6" w:rsidRDefault="00F052FB" w:rsidP="00C04D0F">
      <w:pPr>
        <w:pStyle w:val="p8"/>
        <w:shd w:val="clear" w:color="auto" w:fill="FFFFFF"/>
        <w:spacing w:before="99" w:beforeAutospacing="0" w:after="99" w:afterAutospacing="0"/>
        <w:jc w:val="both"/>
      </w:pPr>
      <w:r>
        <w:rPr>
          <w:bCs/>
        </w:rPr>
        <w:t>3.2</w:t>
      </w:r>
      <w:r w:rsidR="00F718F7">
        <w:rPr>
          <w:bCs/>
        </w:rPr>
        <w:t xml:space="preserve">. </w:t>
      </w:r>
      <w:r w:rsidRPr="00B34D99">
        <w:rPr>
          <w:bCs/>
          <w:u w:val="single"/>
        </w:rPr>
        <w:t xml:space="preserve">Площадка </w:t>
      </w:r>
      <w:r w:rsidR="008C0AD6" w:rsidRPr="00B34D99">
        <w:rPr>
          <w:bCs/>
          <w:u w:val="single"/>
        </w:rPr>
        <w:t>Фестиваля</w:t>
      </w:r>
      <w:r w:rsidRPr="00B34D99">
        <w:rPr>
          <w:bCs/>
          <w:u w:val="single"/>
        </w:rPr>
        <w:t xml:space="preserve"> №2</w:t>
      </w:r>
      <w:r w:rsidR="00F718F7">
        <w:rPr>
          <w:bCs/>
        </w:rPr>
        <w:t xml:space="preserve"> включа</w:t>
      </w:r>
      <w:r w:rsidR="00311B06">
        <w:rPr>
          <w:bCs/>
        </w:rPr>
        <w:t>е</w:t>
      </w:r>
      <w:r w:rsidR="00F718F7">
        <w:rPr>
          <w:bCs/>
        </w:rPr>
        <w:t xml:space="preserve">т в себя </w:t>
      </w:r>
      <w:r>
        <w:rPr>
          <w:u w:val="single"/>
        </w:rPr>
        <w:t>Конкурс</w:t>
      </w:r>
      <w:r w:rsidR="00311B06" w:rsidRPr="00311B06">
        <w:rPr>
          <w:u w:val="single"/>
        </w:rPr>
        <w:t xml:space="preserve"> </w:t>
      </w:r>
      <w:r>
        <w:rPr>
          <w:u w:val="single"/>
        </w:rPr>
        <w:t xml:space="preserve">на лучший мини-музей </w:t>
      </w:r>
      <w:proofErr w:type="spellStart"/>
      <w:r>
        <w:rPr>
          <w:u w:val="single"/>
        </w:rPr>
        <w:t>семейской</w:t>
      </w:r>
      <w:proofErr w:type="spellEnd"/>
      <w:r>
        <w:rPr>
          <w:u w:val="single"/>
        </w:rPr>
        <w:t xml:space="preserve"> культуры</w:t>
      </w:r>
      <w:r w:rsidR="00CA1B6F">
        <w:t xml:space="preserve">. </w:t>
      </w:r>
      <w:r w:rsidR="001A109C">
        <w:t xml:space="preserve">ДОУ предоставляет на выставку </w:t>
      </w:r>
      <w:r w:rsidR="00B34D99">
        <w:t>мини-музей</w:t>
      </w:r>
      <w:r w:rsidR="00BA7315">
        <w:t xml:space="preserve"> </w:t>
      </w:r>
      <w:proofErr w:type="spellStart"/>
      <w:r w:rsidR="00BA7315">
        <w:t>семейской</w:t>
      </w:r>
      <w:proofErr w:type="spellEnd"/>
      <w:r w:rsidR="00BA7315">
        <w:t xml:space="preserve"> культуры</w:t>
      </w:r>
      <w:r w:rsidR="001A109C">
        <w:t>.</w:t>
      </w:r>
      <w:r w:rsidR="00F718F7">
        <w:t xml:space="preserve"> </w:t>
      </w:r>
    </w:p>
    <w:p w:rsidR="00C04D0F" w:rsidRPr="004C7574" w:rsidRDefault="008C0AD6" w:rsidP="00C04D0F">
      <w:pPr>
        <w:pStyle w:val="p8"/>
        <w:shd w:val="clear" w:color="auto" w:fill="FFFFFF"/>
        <w:spacing w:before="99" w:beforeAutospacing="0" w:after="99" w:afterAutospacing="0"/>
        <w:jc w:val="both"/>
        <w:rPr>
          <w:rStyle w:val="s2"/>
          <w:bCs/>
          <w:color w:val="000000"/>
        </w:rPr>
      </w:pPr>
      <w:r>
        <w:t>3.2.1.</w:t>
      </w:r>
      <w:r w:rsidRPr="008C0AD6">
        <w:rPr>
          <w:bCs/>
        </w:rPr>
        <w:t xml:space="preserve"> </w:t>
      </w:r>
      <w:r w:rsidRPr="00B34D99">
        <w:rPr>
          <w:bCs/>
          <w:u w:val="single"/>
        </w:rPr>
        <w:t>Площадка Фестиваля №2</w:t>
      </w:r>
      <w:r>
        <w:rPr>
          <w:bCs/>
        </w:rPr>
        <w:t xml:space="preserve"> </w:t>
      </w:r>
      <w:r w:rsidR="00B34D99">
        <w:rPr>
          <w:bCs/>
        </w:rPr>
        <w:t xml:space="preserve">включает в себя </w:t>
      </w:r>
      <w:r w:rsidR="00B34D99" w:rsidRPr="00B34D99">
        <w:rPr>
          <w:bCs/>
          <w:u w:val="single"/>
        </w:rPr>
        <w:t>К</w:t>
      </w:r>
      <w:r w:rsidRPr="00B34D99">
        <w:rPr>
          <w:bCs/>
          <w:u w:val="single"/>
        </w:rPr>
        <w:t xml:space="preserve">онкурс </w:t>
      </w:r>
      <w:r w:rsidRPr="00B34D99">
        <w:rPr>
          <w:u w:val="single"/>
        </w:rPr>
        <w:t xml:space="preserve">презентаций юных экскурсоводов мини-музеев. </w:t>
      </w:r>
      <w:r w:rsidR="00311B06">
        <w:t>В начале Фестиваля п</w:t>
      </w:r>
      <w:r w:rsidR="00F718F7">
        <w:t>роводится жеребьевка</w:t>
      </w:r>
      <w:r w:rsidR="00311B06">
        <w:t xml:space="preserve"> участников конкурса для определения очередности выступлений воспитанников с презентациями. Презентация музейного уголка включает в себя: формулировку</w:t>
      </w:r>
      <w:r w:rsidR="00311B06" w:rsidRPr="00311B06">
        <w:t xml:space="preserve"> темы презентации,</w:t>
      </w:r>
      <w:r w:rsidR="00311B06">
        <w:t xml:space="preserve"> логичность и последовательность изложения темы, </w:t>
      </w:r>
      <w:r w:rsidR="00493589">
        <w:t xml:space="preserve">приветствуется </w:t>
      </w:r>
      <w:r w:rsidR="00311B06" w:rsidRPr="00311B06">
        <w:t xml:space="preserve">использование художественного образа при защите экспозиции мини-музея, </w:t>
      </w:r>
      <w:r w:rsidR="00493589">
        <w:t>учитывается краткость и ясность информации.</w:t>
      </w:r>
      <w:r w:rsidR="00C04D0F">
        <w:t xml:space="preserve"> </w:t>
      </w:r>
      <w:r w:rsidR="00C04D0F" w:rsidRPr="007C3BB3">
        <w:rPr>
          <w:rStyle w:val="s2"/>
          <w:bCs/>
          <w:color w:val="000000"/>
        </w:rPr>
        <w:t>Обязательное условие – строгое с</w:t>
      </w:r>
      <w:r w:rsidR="00C04D0F">
        <w:rPr>
          <w:rStyle w:val="s2"/>
          <w:bCs/>
          <w:color w:val="000000"/>
        </w:rPr>
        <w:t>облюдение регламента</w:t>
      </w:r>
      <w:r w:rsidR="00C04D0F" w:rsidRPr="007C3BB3">
        <w:rPr>
          <w:rStyle w:val="s2"/>
          <w:bCs/>
          <w:color w:val="000000"/>
        </w:rPr>
        <w:t>.</w:t>
      </w:r>
      <w:r w:rsidR="00C04D0F">
        <w:rPr>
          <w:rStyle w:val="s2"/>
          <w:bCs/>
          <w:color w:val="000000"/>
        </w:rPr>
        <w:t xml:space="preserve"> (презентация с продолжительностью не более 5 минут).</w:t>
      </w:r>
      <w:r w:rsidR="00C04D0F" w:rsidRPr="000877F7">
        <w:rPr>
          <w:rStyle w:val="s2"/>
          <w:b/>
          <w:bCs/>
          <w:color w:val="000000"/>
        </w:rPr>
        <w:t xml:space="preserve"> </w:t>
      </w:r>
    </w:p>
    <w:p w:rsidR="00493589" w:rsidRDefault="00B34D99" w:rsidP="00311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="00493589">
        <w:rPr>
          <w:rFonts w:ascii="Times New Roman" w:hAnsi="Times New Roman" w:cs="Times New Roman"/>
          <w:sz w:val="24"/>
          <w:szCs w:val="24"/>
        </w:rPr>
        <w:t xml:space="preserve">. </w:t>
      </w:r>
      <w:r w:rsidR="00CA1B6F">
        <w:rPr>
          <w:rFonts w:ascii="Times New Roman" w:hAnsi="Times New Roman" w:cs="Times New Roman"/>
          <w:sz w:val="24"/>
          <w:szCs w:val="24"/>
        </w:rPr>
        <w:t xml:space="preserve">В рамках площадки </w:t>
      </w:r>
      <w:r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CA1B6F">
        <w:rPr>
          <w:rFonts w:ascii="Times New Roman" w:hAnsi="Times New Roman" w:cs="Times New Roman"/>
          <w:sz w:val="24"/>
          <w:szCs w:val="24"/>
        </w:rPr>
        <w:t>№2 конкурсное жюри</w:t>
      </w:r>
      <w:r w:rsidR="00493589">
        <w:rPr>
          <w:rFonts w:ascii="Times New Roman" w:hAnsi="Times New Roman" w:cs="Times New Roman"/>
          <w:sz w:val="24"/>
          <w:szCs w:val="24"/>
        </w:rPr>
        <w:t xml:space="preserve"> проводит оценку</w:t>
      </w:r>
      <w:r>
        <w:rPr>
          <w:rFonts w:ascii="Times New Roman" w:hAnsi="Times New Roman" w:cs="Times New Roman"/>
          <w:sz w:val="24"/>
          <w:szCs w:val="24"/>
        </w:rPr>
        <w:t xml:space="preserve"> мини-музеев и </w:t>
      </w:r>
      <w:r w:rsidR="00493589">
        <w:rPr>
          <w:rFonts w:ascii="Times New Roman" w:hAnsi="Times New Roman" w:cs="Times New Roman"/>
          <w:sz w:val="24"/>
          <w:szCs w:val="24"/>
        </w:rPr>
        <w:t xml:space="preserve"> презентаций </w:t>
      </w:r>
      <w:r w:rsidR="00CA1B6F">
        <w:rPr>
          <w:rFonts w:ascii="Times New Roman" w:hAnsi="Times New Roman" w:cs="Times New Roman"/>
          <w:sz w:val="24"/>
          <w:szCs w:val="24"/>
        </w:rPr>
        <w:t xml:space="preserve">юных экскурсоводов, </w:t>
      </w:r>
      <w:r w:rsidR="004934EF">
        <w:rPr>
          <w:rFonts w:ascii="Times New Roman" w:hAnsi="Times New Roman" w:cs="Times New Roman"/>
          <w:sz w:val="24"/>
          <w:szCs w:val="24"/>
        </w:rPr>
        <w:t>в</w:t>
      </w:r>
      <w:r w:rsidR="00493589">
        <w:rPr>
          <w:rFonts w:ascii="Times New Roman" w:hAnsi="Times New Roman" w:cs="Times New Roman"/>
          <w:sz w:val="24"/>
          <w:szCs w:val="24"/>
        </w:rPr>
        <w:t xml:space="preserve"> соответствие с критериями (Приложение №3), подводит итоги, определяя победителей: </w:t>
      </w:r>
      <w:r w:rsidR="00493589" w:rsidRPr="00493589">
        <w:rPr>
          <w:rFonts w:ascii="Times New Roman" w:hAnsi="Times New Roman" w:cs="Times New Roman"/>
          <w:sz w:val="24"/>
          <w:szCs w:val="24"/>
        </w:rPr>
        <w:t>гран-при, 1, 2, 3 места и номинации.</w:t>
      </w:r>
      <w:r w:rsidR="004934EF">
        <w:rPr>
          <w:rFonts w:ascii="Times New Roman" w:hAnsi="Times New Roman" w:cs="Times New Roman"/>
          <w:sz w:val="24"/>
          <w:szCs w:val="24"/>
        </w:rPr>
        <w:t xml:space="preserve"> Награждение участников конкурса производится на Фестивале.</w:t>
      </w:r>
    </w:p>
    <w:p w:rsidR="007E60D6" w:rsidRPr="00BB0675" w:rsidRDefault="00E8458A" w:rsidP="007E60D6">
      <w:pPr>
        <w:pStyle w:val="1"/>
        <w:shd w:val="clear" w:color="auto" w:fill="FFFFFF"/>
        <w:spacing w:before="0" w:beforeAutospacing="0" w:after="0" w:afterAutospacing="0" w:line="288" w:lineRule="atLeast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3.3.</w:t>
      </w:r>
      <w:r w:rsidR="004F3BD2">
        <w:rPr>
          <w:sz w:val="24"/>
          <w:szCs w:val="24"/>
        </w:rPr>
        <w:t xml:space="preserve"> Площадка Фестиваля №3</w:t>
      </w:r>
      <w:r>
        <w:rPr>
          <w:sz w:val="24"/>
          <w:szCs w:val="24"/>
        </w:rPr>
        <w:t>.</w:t>
      </w:r>
      <w:r w:rsidR="004F3BD2">
        <w:rPr>
          <w:sz w:val="24"/>
          <w:szCs w:val="24"/>
        </w:rPr>
        <w:t xml:space="preserve"> </w:t>
      </w:r>
      <w:r w:rsidR="006D0D43">
        <w:rPr>
          <w:b w:val="0"/>
          <w:sz w:val="24"/>
          <w:szCs w:val="24"/>
        </w:rPr>
        <w:t>Дискуссионная площадка</w:t>
      </w:r>
      <w:r w:rsidR="00574B12" w:rsidRPr="00BB0675">
        <w:rPr>
          <w:b w:val="0"/>
          <w:sz w:val="24"/>
          <w:szCs w:val="24"/>
        </w:rPr>
        <w:t xml:space="preserve"> «Региональный компонент и инновационные  игровые технологии в музыкальном воспитании детей дошкольного возраста»</w:t>
      </w:r>
    </w:p>
    <w:p w:rsidR="00574B12" w:rsidRPr="00A7187A" w:rsidRDefault="00574B12" w:rsidP="007E60D6">
      <w:pPr>
        <w:pStyle w:val="1"/>
        <w:shd w:val="clear" w:color="auto" w:fill="FFFFFF"/>
        <w:spacing w:before="0" w:beforeAutospacing="0" w:after="0" w:afterAutospacing="0" w:line="288" w:lineRule="atLeast"/>
        <w:ind w:firstLine="360"/>
        <w:jc w:val="both"/>
        <w:rPr>
          <w:b w:val="0"/>
          <w:sz w:val="24"/>
          <w:szCs w:val="24"/>
        </w:rPr>
      </w:pPr>
      <w:r w:rsidRPr="00A7187A">
        <w:rPr>
          <w:rStyle w:val="a7"/>
          <w:color w:val="111111"/>
          <w:sz w:val="24"/>
          <w:szCs w:val="24"/>
          <w:bdr w:val="none" w:sz="0" w:space="0" w:color="auto" w:frame="1"/>
        </w:rPr>
        <w:t>Цель:</w:t>
      </w:r>
      <w:r w:rsidRPr="00A7187A">
        <w:rPr>
          <w:b w:val="0"/>
          <w:color w:val="111111"/>
          <w:sz w:val="24"/>
          <w:szCs w:val="24"/>
        </w:rPr>
        <w:t> информативно-познавательный обмен, создающий предпосылки для продуктивного и творческого взаимодействия музыкальных руководителей и воспитателей ДОУ в решении задач регионального компонента и инновационных игровых технологий в музыкальном воспитании детей дошкольного возраста.</w:t>
      </w:r>
    </w:p>
    <w:p w:rsidR="00574B12" w:rsidRPr="00A7187A" w:rsidRDefault="00574B12" w:rsidP="00A7187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187A">
        <w:rPr>
          <w:rStyle w:val="a7"/>
          <w:b w:val="0"/>
          <w:color w:val="111111"/>
          <w:bdr w:val="none" w:sz="0" w:space="0" w:color="auto" w:frame="1"/>
        </w:rPr>
        <w:t>Задачи:</w:t>
      </w:r>
    </w:p>
    <w:p w:rsidR="00574B12" w:rsidRPr="00A7187A" w:rsidRDefault="00574B12" w:rsidP="00A7187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7187A">
        <w:rPr>
          <w:color w:val="111111"/>
        </w:rPr>
        <w:t>- вооружить педагогов практическими </w:t>
      </w:r>
      <w:hyperlink r:id="rId5" w:tooltip="Методические материалы для педагогов и воспитателей" w:history="1">
        <w:r w:rsidRPr="007E60D6">
          <w:rPr>
            <w:rStyle w:val="a5"/>
            <w:color w:val="auto"/>
            <w:u w:val="none"/>
            <w:bdr w:val="none" w:sz="0" w:space="0" w:color="auto" w:frame="1"/>
          </w:rPr>
          <w:t>методами и приемами для реализации задач</w:t>
        </w:r>
      </w:hyperlink>
      <w:r w:rsidRPr="00A7187A">
        <w:rPr>
          <w:color w:val="111111"/>
        </w:rPr>
        <w:t> регионального компонента и инновационных технологий в музыкальном воспитании детей дошкольного возраста;</w:t>
      </w:r>
    </w:p>
    <w:p w:rsidR="00574B12" w:rsidRDefault="00574B12" w:rsidP="007E60D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b w:val="0"/>
          <w:color w:val="111111"/>
          <w:bdr w:val="none" w:sz="0" w:space="0" w:color="auto" w:frame="1"/>
        </w:rPr>
      </w:pPr>
      <w:r w:rsidRPr="00A7187A">
        <w:rPr>
          <w:rStyle w:val="a7"/>
          <w:b w:val="0"/>
          <w:color w:val="111111"/>
          <w:bdr w:val="none" w:sz="0" w:space="0" w:color="auto" w:frame="1"/>
        </w:rPr>
        <w:t>- разнообразить в ДОУ музыкальную деятельность регионального компонента.</w:t>
      </w:r>
    </w:p>
    <w:p w:rsidR="007E60D6" w:rsidRPr="007E60D6" w:rsidRDefault="007E60D6" w:rsidP="007E60D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a7"/>
          <w:b w:val="0"/>
          <w:color w:val="111111"/>
          <w:bdr w:val="none" w:sz="0" w:space="0" w:color="auto" w:frame="1"/>
        </w:rPr>
        <w:t>Участники проблемного семинара – старшие воспитатели, воспитатели, музыкальные руководители  дошкольных образовательных учреждений города Улан-Удэ и Республики Бурятия.</w:t>
      </w:r>
    </w:p>
    <w:p w:rsidR="00493589" w:rsidRDefault="00493589" w:rsidP="004935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93589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493589" w:rsidRDefault="00493589" w:rsidP="00142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4E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589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4934EF">
        <w:rPr>
          <w:rFonts w:ascii="Times New Roman" w:hAnsi="Times New Roman" w:cs="Times New Roman"/>
          <w:sz w:val="24"/>
          <w:szCs w:val="24"/>
        </w:rPr>
        <w:t>онлайн -</w:t>
      </w:r>
      <w:r w:rsidRPr="00493589">
        <w:rPr>
          <w:rFonts w:ascii="Times New Roman" w:hAnsi="Times New Roman" w:cs="Times New Roman"/>
          <w:sz w:val="24"/>
          <w:szCs w:val="24"/>
        </w:rPr>
        <w:t xml:space="preserve"> конкурсе методических разработок </w:t>
      </w:r>
      <w:r w:rsidR="00B34D99" w:rsidRPr="00B34D99">
        <w:rPr>
          <w:rFonts w:ascii="Times New Roman" w:hAnsi="Times New Roman" w:cs="Times New Roman"/>
          <w:bCs/>
          <w:sz w:val="24"/>
          <w:szCs w:val="24"/>
        </w:rPr>
        <w:t>«Лучшее этнокультурное событие»,</w:t>
      </w:r>
      <w:r w:rsidR="00B34D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педагоги дошкольных образовательных учреждений города Улан-Удэ и Р</w:t>
      </w:r>
      <w:r w:rsidR="0014284C">
        <w:rPr>
          <w:rFonts w:ascii="Times New Roman" w:hAnsi="Times New Roman" w:cs="Times New Roman"/>
          <w:sz w:val="24"/>
          <w:szCs w:val="24"/>
        </w:rPr>
        <w:t>еспублики Бурятия. Ограничений по возрасту и стажу работы участников конкурса нет.</w:t>
      </w:r>
    </w:p>
    <w:p w:rsidR="0014284C" w:rsidRDefault="0014284C" w:rsidP="001428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Участие в презентации </w:t>
      </w:r>
      <w:r w:rsidR="00B34D99">
        <w:rPr>
          <w:rFonts w:ascii="Times New Roman" w:hAnsi="Times New Roman" w:cs="Times New Roman"/>
          <w:sz w:val="24"/>
          <w:szCs w:val="24"/>
        </w:rPr>
        <w:t>мини-музеев</w:t>
      </w:r>
      <w:r>
        <w:rPr>
          <w:rFonts w:ascii="Times New Roman" w:hAnsi="Times New Roman" w:cs="Times New Roman"/>
          <w:sz w:val="24"/>
          <w:szCs w:val="24"/>
        </w:rPr>
        <w:t xml:space="preserve"> принимают воспитанники старшего дошкольного возраста (5-7 лет).</w:t>
      </w:r>
    </w:p>
    <w:p w:rsidR="0014284C" w:rsidRPr="007E60D6" w:rsidRDefault="0014284C" w:rsidP="007E60D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Каждому участнику необходимо заполнить заявку по предложенной форме (Приложение №1)</w:t>
      </w:r>
      <w:r w:rsidR="00C04D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82C">
        <w:rPr>
          <w:rFonts w:ascii="Times New Roman" w:hAnsi="Times New Roman" w:cs="Times New Roman"/>
          <w:sz w:val="24"/>
          <w:szCs w:val="24"/>
        </w:rPr>
        <w:t xml:space="preserve">конкурсный материал, </w:t>
      </w:r>
      <w:r w:rsidR="00C04D0F" w:rsidRPr="00C04D0F">
        <w:rPr>
          <w:rStyle w:val="s2"/>
          <w:rFonts w:ascii="Times New Roman" w:hAnsi="Times New Roman" w:cs="Times New Roman"/>
          <w:bCs/>
          <w:color w:val="000000"/>
          <w:sz w:val="24"/>
          <w:szCs w:val="24"/>
        </w:rPr>
        <w:t>согласие н</w:t>
      </w:r>
      <w:r w:rsidR="00C04D0F">
        <w:rPr>
          <w:rStyle w:val="s2"/>
          <w:rFonts w:ascii="Times New Roman" w:hAnsi="Times New Roman" w:cs="Times New Roman"/>
          <w:bCs/>
          <w:color w:val="000000"/>
          <w:sz w:val="24"/>
          <w:szCs w:val="24"/>
        </w:rPr>
        <w:t>а обработку персональных данных (Приложение №4)</w:t>
      </w:r>
      <w:r w:rsidR="00C04D0F" w:rsidRPr="007C3BB3">
        <w:rPr>
          <w:rStyle w:val="s2"/>
          <w:color w:val="000000"/>
        </w:rPr>
        <w:t xml:space="preserve">   </w:t>
      </w:r>
      <w:r w:rsidR="00294F90">
        <w:rPr>
          <w:rFonts w:ascii="Times New Roman" w:hAnsi="Times New Roman" w:cs="Times New Roman"/>
          <w:sz w:val="24"/>
          <w:szCs w:val="24"/>
        </w:rPr>
        <w:t>и выслат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Оргкомитет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эл.адрес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E6029">
        <w:t xml:space="preserve"> </w:t>
      </w:r>
      <w:proofErr w:type="spellStart"/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untur</w:t>
      </w:r>
      <w:proofErr w:type="spellEnd"/>
      <w:r w:rsidRPr="009E6029">
        <w:rPr>
          <w:rFonts w:ascii="Times New Roman" w:hAnsi="Times New Roman" w:cs="Times New Roman"/>
          <w:bCs/>
          <w:sz w:val="24"/>
          <w:szCs w:val="24"/>
        </w:rPr>
        <w:t>03@</w:t>
      </w:r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9E602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C5062" w:rsidRDefault="007E60D6" w:rsidP="007E60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5F42B5" w:rsidRPr="00C04D0F" w:rsidRDefault="0014284C" w:rsidP="006C50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F42B5">
        <w:rPr>
          <w:rFonts w:ascii="Times New Roman" w:hAnsi="Times New Roman" w:cs="Times New Roman"/>
          <w:b/>
          <w:bCs/>
          <w:sz w:val="24"/>
          <w:szCs w:val="24"/>
        </w:rPr>
        <w:t>. Условия и формат</w:t>
      </w:r>
      <w:r w:rsidR="005F42B5" w:rsidRPr="00DA0789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</w:t>
      </w:r>
      <w:r w:rsidR="008B3B70" w:rsidRPr="00C04D0F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:rsidR="0014284C" w:rsidRPr="008B3B70" w:rsidRDefault="0014284C" w:rsidP="009E602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3B70"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8B3B70">
        <w:rPr>
          <w:rFonts w:ascii="Times New Roman" w:hAnsi="Times New Roman" w:cs="Times New Roman"/>
          <w:bCs/>
          <w:sz w:val="24"/>
          <w:szCs w:val="24"/>
        </w:rPr>
        <w:t xml:space="preserve">Дата проведения Фестиваля: </w:t>
      </w:r>
      <w:r w:rsidRPr="008B3B70">
        <w:rPr>
          <w:rFonts w:ascii="Times New Roman" w:hAnsi="Times New Roman" w:cs="Times New Roman"/>
          <w:b/>
          <w:bCs/>
          <w:sz w:val="24"/>
          <w:szCs w:val="24"/>
          <w:u w:val="single"/>
        </w:rPr>
        <w:t>2 ноября 2023 года.</w:t>
      </w:r>
    </w:p>
    <w:p w:rsidR="0014284C" w:rsidRDefault="0014284C" w:rsidP="009E602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4284C">
        <w:rPr>
          <w:rFonts w:ascii="Times New Roman" w:hAnsi="Times New Roman" w:cs="Times New Roman"/>
          <w:bCs/>
          <w:sz w:val="24"/>
          <w:szCs w:val="24"/>
        </w:rPr>
        <w:t>Место проведени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я: </w:t>
      </w:r>
      <w:r w:rsidRPr="008B3B70">
        <w:rPr>
          <w:rFonts w:ascii="Times New Roman" w:hAnsi="Times New Roman" w:cs="Times New Roman"/>
          <w:bCs/>
          <w:sz w:val="24"/>
          <w:szCs w:val="24"/>
          <w:u w:val="single"/>
        </w:rPr>
        <w:t>Музей истории Бурятии им. М. Н. Хангалова</w:t>
      </w:r>
      <w:r w:rsidR="008B3B70">
        <w:rPr>
          <w:rFonts w:ascii="Times New Roman" w:hAnsi="Times New Roman" w:cs="Times New Roman"/>
          <w:bCs/>
          <w:sz w:val="24"/>
          <w:szCs w:val="24"/>
        </w:rPr>
        <w:t xml:space="preserve">. Время: </w:t>
      </w:r>
      <w:r w:rsidR="008B3B70" w:rsidRPr="008B3B70">
        <w:rPr>
          <w:rFonts w:ascii="Times New Roman" w:hAnsi="Times New Roman" w:cs="Times New Roman"/>
          <w:bCs/>
          <w:sz w:val="24"/>
          <w:szCs w:val="24"/>
          <w:u w:val="single"/>
        </w:rPr>
        <w:t>10.00 ч.</w:t>
      </w:r>
    </w:p>
    <w:p w:rsidR="008B3B70" w:rsidRDefault="008B3B70" w:rsidP="008B3B7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B70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Pr="008B3B70">
        <w:rPr>
          <w:rFonts w:ascii="Times New Roman" w:hAnsi="Times New Roman" w:cs="Times New Roman"/>
          <w:bCs/>
          <w:sz w:val="24"/>
          <w:szCs w:val="24"/>
        </w:rPr>
        <w:t xml:space="preserve">Подача заявок в оргкомитет на участие в конкурсе </w:t>
      </w:r>
      <w:r w:rsidR="004934EF" w:rsidRPr="004934EF">
        <w:rPr>
          <w:rFonts w:ascii="Times New Roman" w:hAnsi="Times New Roman" w:cs="Times New Roman"/>
          <w:bCs/>
          <w:sz w:val="24"/>
          <w:szCs w:val="24"/>
        </w:rPr>
        <w:t>«Лучшее этнокультурное событие»</w:t>
      </w:r>
      <w:r w:rsidRPr="00493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для педагогов</w:t>
      </w:r>
      <w:r w:rsidRPr="008B3B70">
        <w:rPr>
          <w:rFonts w:ascii="Times New Roman" w:hAnsi="Times New Roman" w:cs="Times New Roman"/>
          <w:bCs/>
          <w:sz w:val="24"/>
          <w:szCs w:val="24"/>
        </w:rPr>
        <w:t xml:space="preserve"> и презентаций </w:t>
      </w:r>
      <w:r w:rsidR="009270C9">
        <w:rPr>
          <w:rFonts w:ascii="Times New Roman" w:hAnsi="Times New Roman" w:cs="Times New Roman"/>
          <w:bCs/>
          <w:sz w:val="24"/>
          <w:szCs w:val="24"/>
        </w:rPr>
        <w:t xml:space="preserve">мини-музеев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дошкольниками </w:t>
      </w:r>
      <w:r w:rsidRPr="008B3B70">
        <w:rPr>
          <w:rFonts w:ascii="Times New Roman" w:hAnsi="Times New Roman" w:cs="Times New Roman"/>
          <w:bCs/>
          <w:sz w:val="24"/>
          <w:szCs w:val="24"/>
          <w:u w:val="single"/>
        </w:rPr>
        <w:t>до 20.10.2023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на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9E6029">
        <w:t xml:space="preserve"> </w:t>
      </w:r>
      <w:proofErr w:type="spellStart"/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untur</w:t>
      </w:r>
      <w:proofErr w:type="spellEnd"/>
      <w:r w:rsidRPr="009E6029">
        <w:rPr>
          <w:rFonts w:ascii="Times New Roman" w:hAnsi="Times New Roman" w:cs="Times New Roman"/>
          <w:bCs/>
          <w:sz w:val="24"/>
          <w:szCs w:val="24"/>
        </w:rPr>
        <w:t>03@</w:t>
      </w:r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9E602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9E6029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B3B70">
        <w:rPr>
          <w:rFonts w:ascii="Times New Roman" w:hAnsi="Times New Roman" w:cs="Times New Roman"/>
          <w:bCs/>
          <w:sz w:val="24"/>
          <w:szCs w:val="24"/>
        </w:rPr>
        <w:t>с пометкой «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0E782C">
        <w:rPr>
          <w:rFonts w:ascii="Times New Roman" w:hAnsi="Times New Roman" w:cs="Times New Roman"/>
          <w:bCs/>
          <w:sz w:val="24"/>
          <w:szCs w:val="24"/>
        </w:rPr>
        <w:t>естиваль музейных практик</w:t>
      </w:r>
      <w:r w:rsidRPr="008B3B70">
        <w:rPr>
          <w:rFonts w:ascii="Times New Roman" w:hAnsi="Times New Roman" w:cs="Times New Roman"/>
          <w:bCs/>
          <w:sz w:val="24"/>
          <w:szCs w:val="24"/>
        </w:rPr>
        <w:t>»</w:t>
      </w:r>
      <w:r w:rsidR="000E78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E782C" w:rsidRDefault="005F42B5" w:rsidP="008B3B70">
      <w:pPr>
        <w:spacing w:line="240" w:lineRule="auto"/>
        <w:jc w:val="both"/>
        <w:rPr>
          <w:rStyle w:val="s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B7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3B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6A7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6029">
        <w:rPr>
          <w:rFonts w:ascii="Times New Roman" w:hAnsi="Times New Roman" w:cs="Times New Roman"/>
          <w:bCs/>
          <w:sz w:val="24"/>
          <w:szCs w:val="24"/>
        </w:rPr>
        <w:t xml:space="preserve">Время отправления </w:t>
      </w:r>
      <w:r w:rsidR="00294F90">
        <w:rPr>
          <w:rFonts w:ascii="Times New Roman" w:hAnsi="Times New Roman" w:cs="Times New Roman"/>
          <w:bCs/>
          <w:sz w:val="24"/>
          <w:szCs w:val="24"/>
        </w:rPr>
        <w:t>методических разработок</w:t>
      </w:r>
      <w:r w:rsidR="009E6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34EF">
        <w:rPr>
          <w:rFonts w:ascii="Times New Roman" w:hAnsi="Times New Roman" w:cs="Times New Roman"/>
          <w:bCs/>
          <w:sz w:val="24"/>
          <w:szCs w:val="24"/>
        </w:rPr>
        <w:t>этнокультурных событий</w:t>
      </w:r>
      <w:r w:rsidR="009E6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F90">
        <w:rPr>
          <w:rFonts w:ascii="Times New Roman" w:hAnsi="Times New Roman" w:cs="Times New Roman"/>
          <w:bCs/>
          <w:sz w:val="24"/>
          <w:szCs w:val="24"/>
        </w:rPr>
        <w:t xml:space="preserve">в виде технологических карт и видеоряда </w:t>
      </w:r>
      <w:r w:rsidR="000E782C">
        <w:rPr>
          <w:rFonts w:ascii="Times New Roman" w:hAnsi="Times New Roman" w:cs="Times New Roman"/>
          <w:bCs/>
          <w:sz w:val="24"/>
          <w:szCs w:val="24"/>
        </w:rPr>
        <w:t xml:space="preserve">(фото-презентации) </w:t>
      </w:r>
      <w:r w:rsidR="009E6029">
        <w:rPr>
          <w:rFonts w:ascii="Times New Roman" w:hAnsi="Times New Roman" w:cs="Times New Roman"/>
          <w:bCs/>
          <w:sz w:val="24"/>
          <w:szCs w:val="24"/>
        </w:rPr>
        <w:t xml:space="preserve">до 20.10.2013 года включительно на </w:t>
      </w:r>
      <w:proofErr w:type="spellStart"/>
      <w:r w:rsidR="009E6029">
        <w:rPr>
          <w:rFonts w:ascii="Times New Roman" w:hAnsi="Times New Roman" w:cs="Times New Roman"/>
          <w:bCs/>
          <w:sz w:val="24"/>
          <w:szCs w:val="24"/>
        </w:rPr>
        <w:t>эл.адрес</w:t>
      </w:r>
      <w:proofErr w:type="spellEnd"/>
      <w:r w:rsidR="009E6029">
        <w:rPr>
          <w:rFonts w:ascii="Times New Roman" w:hAnsi="Times New Roman" w:cs="Times New Roman"/>
          <w:bCs/>
          <w:sz w:val="24"/>
          <w:szCs w:val="24"/>
        </w:rPr>
        <w:t>:</w:t>
      </w:r>
      <w:r w:rsidR="009E6029" w:rsidRPr="009E6029">
        <w:t xml:space="preserve"> </w:t>
      </w:r>
      <w:hyperlink r:id="rId6" w:history="1">
        <w:r w:rsidR="008B3B70" w:rsidRPr="000A2D82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untur</w:t>
        </w:r>
        <w:r w:rsidR="008B3B70" w:rsidRPr="000A2D82">
          <w:rPr>
            <w:rStyle w:val="a5"/>
            <w:rFonts w:ascii="Times New Roman" w:hAnsi="Times New Roman" w:cs="Times New Roman"/>
            <w:bCs/>
            <w:sz w:val="24"/>
            <w:szCs w:val="24"/>
          </w:rPr>
          <w:t>03@</w:t>
        </w:r>
        <w:r w:rsidR="008B3B70" w:rsidRPr="000A2D82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="008B3B70" w:rsidRPr="000A2D82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8B3B70" w:rsidRPr="000A2D82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8B3B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B3B70" w:rsidRPr="008B3B70" w:rsidRDefault="000E782C" w:rsidP="008B3B70">
      <w:pPr>
        <w:spacing w:line="240" w:lineRule="auto"/>
        <w:jc w:val="both"/>
        <w:rPr>
          <w:rStyle w:val="s2"/>
          <w:rFonts w:ascii="Times New Roman" w:hAnsi="Times New Roman" w:cs="Times New Roman"/>
          <w:bCs/>
          <w:sz w:val="24"/>
          <w:szCs w:val="24"/>
        </w:rPr>
      </w:pPr>
      <w:r>
        <w:rPr>
          <w:rStyle w:val="s2"/>
          <w:rFonts w:ascii="Times New Roman" w:hAnsi="Times New Roman" w:cs="Times New Roman"/>
          <w:b/>
          <w:color w:val="000000"/>
          <w:sz w:val="24"/>
          <w:szCs w:val="24"/>
        </w:rPr>
        <w:t>5.5</w:t>
      </w:r>
      <w:r w:rsidR="008B3B70" w:rsidRPr="008B3B70">
        <w:rPr>
          <w:rStyle w:val="s2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B3B70" w:rsidRPr="008B3B70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Каждый</w:t>
      </w:r>
      <w:r w:rsidR="00200A5F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файл </w:t>
      </w:r>
      <w:r w:rsidR="00200A5F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должен </w:t>
      </w:r>
      <w:r w:rsidR="008B3B70" w:rsidRPr="008B3B70">
        <w:rPr>
          <w:rStyle w:val="s2"/>
          <w:rFonts w:ascii="Times New Roman" w:hAnsi="Times New Roman" w:cs="Times New Roman"/>
          <w:color w:val="000000"/>
          <w:sz w:val="24"/>
          <w:szCs w:val="24"/>
        </w:rPr>
        <w:t>со</w:t>
      </w:r>
      <w:r w:rsidR="00C04D0F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держать Ф.И.О. участника, </w:t>
      </w:r>
      <w:r w:rsidR="00200A5F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наименование детского </w:t>
      </w:r>
      <w:r w:rsidR="00C04D0F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сада </w:t>
      </w:r>
      <w:r w:rsidR="00200A5F">
        <w:rPr>
          <w:rStyle w:val="s2"/>
          <w:rFonts w:ascii="Times New Roman" w:hAnsi="Times New Roman" w:cs="Times New Roman"/>
          <w:color w:val="000000"/>
          <w:sz w:val="24"/>
          <w:szCs w:val="24"/>
        </w:rPr>
        <w:t>и название</w:t>
      </w:r>
      <w:r w:rsidR="008B3B70" w:rsidRPr="008B3B70">
        <w:rPr>
          <w:rStyle w:val="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4EF">
        <w:rPr>
          <w:rStyle w:val="s2"/>
          <w:rFonts w:ascii="Times New Roman" w:hAnsi="Times New Roman" w:cs="Times New Roman"/>
          <w:color w:val="000000"/>
          <w:sz w:val="24"/>
          <w:szCs w:val="24"/>
        </w:rPr>
        <w:t>события, либо тему презентации</w:t>
      </w:r>
      <w:r w:rsidR="008B3B70" w:rsidRPr="008B3B70">
        <w:rPr>
          <w:rStyle w:val="s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B3B70" w:rsidRPr="008C0AD6" w:rsidRDefault="00C04D0F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6.  Состав </w:t>
      </w:r>
      <w:r w:rsidR="004E5EED" w:rsidRPr="008C0AD6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="00CA1B6F" w:rsidRPr="008C0AD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E5EED" w:rsidRPr="008C0AD6">
        <w:rPr>
          <w:rFonts w:ascii="Times New Roman" w:hAnsi="Times New Roman" w:cs="Times New Roman"/>
          <w:b/>
          <w:bCs/>
          <w:sz w:val="24"/>
          <w:szCs w:val="24"/>
        </w:rPr>
        <w:t>ого жюри</w:t>
      </w:r>
    </w:p>
    <w:p w:rsidR="00C04D0F" w:rsidRPr="004E5EED" w:rsidRDefault="005F42B5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4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1. </w:t>
      </w:r>
      <w:r w:rsidR="004E5EED" w:rsidRPr="00C04D0F">
        <w:rPr>
          <w:rFonts w:ascii="Times New Roman" w:hAnsi="Times New Roman" w:cs="Times New Roman"/>
          <w:b/>
          <w:sz w:val="24"/>
          <w:szCs w:val="24"/>
        </w:rPr>
        <w:t>Леонид Яковлевич</w:t>
      </w:r>
      <w:r w:rsidR="004E5EED" w:rsidRPr="00C04D0F">
        <w:rPr>
          <w:rFonts w:ascii="Times New Roman" w:hAnsi="Times New Roman" w:cs="Times New Roman"/>
          <w:sz w:val="24"/>
          <w:szCs w:val="24"/>
        </w:rPr>
        <w:t xml:space="preserve"> </w:t>
      </w:r>
      <w:r w:rsidR="004E5EED" w:rsidRPr="004934EF">
        <w:rPr>
          <w:rFonts w:ascii="Times New Roman" w:hAnsi="Times New Roman" w:cs="Times New Roman"/>
          <w:b/>
          <w:sz w:val="24"/>
          <w:szCs w:val="24"/>
        </w:rPr>
        <w:t>Белых</w:t>
      </w:r>
      <w:r w:rsidR="00CA1B6F" w:rsidRPr="004934EF">
        <w:rPr>
          <w:rFonts w:ascii="Times New Roman" w:hAnsi="Times New Roman" w:cs="Times New Roman"/>
          <w:b/>
          <w:sz w:val="24"/>
          <w:szCs w:val="24"/>
        </w:rPr>
        <w:t>,</w:t>
      </w:r>
      <w:r w:rsidR="004E5EED" w:rsidRPr="00493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EED" w:rsidRPr="004934EF">
        <w:rPr>
          <w:rFonts w:ascii="Times New Roman" w:hAnsi="Times New Roman" w:cs="Times New Roman"/>
          <w:sz w:val="24"/>
          <w:szCs w:val="24"/>
        </w:rPr>
        <w:t>пре</w:t>
      </w:r>
      <w:r w:rsidR="004E5EED" w:rsidRPr="004934EF">
        <w:rPr>
          <w:rFonts w:ascii="Times New Roman" w:hAnsi="Times New Roman" w:cs="Times New Roman"/>
          <w:sz w:val="24"/>
          <w:szCs w:val="24"/>
          <w:shd w:val="clear" w:color="auto" w:fill="FFFFFF"/>
        </w:rPr>
        <w:t>дседатель</w:t>
      </w:r>
      <w:r w:rsidR="004E5EED" w:rsidRPr="004934EF">
        <w:rPr>
          <w:rFonts w:ascii="Times New Roman" w:hAnsi="Times New Roman" w:cs="Times New Roman"/>
          <w:sz w:val="24"/>
          <w:szCs w:val="24"/>
        </w:rPr>
        <w:t xml:space="preserve"> Ассоциации содействия сохранению и развитию этнокультуры старообрядцев</w:t>
      </w:r>
      <w:r w:rsidR="004E5EED" w:rsidRPr="004934EF">
        <w:rPr>
          <w:rFonts w:ascii="Times New Roman" w:hAnsi="Times New Roman" w:cs="Times New Roman"/>
          <w:b/>
          <w:sz w:val="24"/>
          <w:szCs w:val="24"/>
        </w:rPr>
        <w:t>,</w:t>
      </w:r>
      <w:r w:rsidR="00CA1B6F" w:rsidRPr="00493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D0F" w:rsidRPr="004934EF">
        <w:rPr>
          <w:rFonts w:ascii="Times New Roman" w:hAnsi="Times New Roman" w:cs="Times New Roman"/>
          <w:sz w:val="24"/>
          <w:szCs w:val="24"/>
        </w:rPr>
        <w:t>Герой труда Российской Федерации, депутат Народ</w:t>
      </w:r>
      <w:r w:rsidR="00CA1B6F" w:rsidRPr="004934EF">
        <w:rPr>
          <w:rFonts w:ascii="Times New Roman" w:hAnsi="Times New Roman" w:cs="Times New Roman"/>
          <w:sz w:val="24"/>
          <w:szCs w:val="24"/>
        </w:rPr>
        <w:t>ного Хурала Республики Бурятия.</w:t>
      </w:r>
    </w:p>
    <w:p w:rsidR="00C04D0F" w:rsidRPr="00C04D0F" w:rsidRDefault="00C04D0F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D0F">
        <w:rPr>
          <w:rFonts w:ascii="Times New Roman" w:hAnsi="Times New Roman" w:cs="Times New Roman"/>
          <w:sz w:val="24"/>
          <w:szCs w:val="24"/>
        </w:rPr>
        <w:t xml:space="preserve">2. </w:t>
      </w:r>
      <w:r w:rsidR="004F0EE3">
        <w:rPr>
          <w:rFonts w:ascii="Times New Roman" w:hAnsi="Times New Roman" w:cs="Times New Roman"/>
          <w:b/>
          <w:sz w:val="24"/>
          <w:szCs w:val="24"/>
        </w:rPr>
        <w:t>Калашников Иван Игнато</w:t>
      </w:r>
      <w:r w:rsidR="004934EF" w:rsidRPr="00C04D0F">
        <w:rPr>
          <w:rFonts w:ascii="Times New Roman" w:hAnsi="Times New Roman" w:cs="Times New Roman"/>
          <w:b/>
          <w:sz w:val="24"/>
          <w:szCs w:val="24"/>
        </w:rPr>
        <w:t>вич</w:t>
      </w:r>
      <w:r w:rsidR="004934EF">
        <w:rPr>
          <w:rFonts w:ascii="Times New Roman" w:hAnsi="Times New Roman" w:cs="Times New Roman"/>
          <w:sz w:val="24"/>
          <w:szCs w:val="24"/>
        </w:rPr>
        <w:t>, з</w:t>
      </w:r>
      <w:r w:rsidRPr="00C04D0F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Pr="00C04D0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</w:t>
      </w:r>
      <w:r w:rsidRPr="00C04D0F">
        <w:rPr>
          <w:rFonts w:ascii="Times New Roman" w:hAnsi="Times New Roman" w:cs="Times New Roman"/>
          <w:sz w:val="24"/>
          <w:szCs w:val="24"/>
        </w:rPr>
        <w:t xml:space="preserve"> Ассоциации содействия сохранению и разв</w:t>
      </w:r>
      <w:r w:rsidR="004934EF">
        <w:rPr>
          <w:rFonts w:ascii="Times New Roman" w:hAnsi="Times New Roman" w:cs="Times New Roman"/>
          <w:sz w:val="24"/>
          <w:szCs w:val="24"/>
        </w:rPr>
        <w:t>итию этнокультуры старообрядцев.</w:t>
      </w:r>
    </w:p>
    <w:p w:rsidR="004934EF" w:rsidRDefault="00C04D0F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D0F">
        <w:rPr>
          <w:rFonts w:ascii="Times New Roman" w:hAnsi="Times New Roman" w:cs="Times New Roman"/>
          <w:sz w:val="24"/>
          <w:szCs w:val="24"/>
        </w:rPr>
        <w:t xml:space="preserve">3. </w:t>
      </w:r>
      <w:r w:rsidR="004934EF">
        <w:rPr>
          <w:rFonts w:ascii="Times New Roman" w:hAnsi="Times New Roman" w:cs="Times New Roman"/>
          <w:b/>
          <w:sz w:val="24"/>
          <w:szCs w:val="24"/>
        </w:rPr>
        <w:t xml:space="preserve">Митрофанова Татьяна Геннадьевна, </w:t>
      </w:r>
      <w:r w:rsidR="004934EF">
        <w:rPr>
          <w:rFonts w:ascii="Times New Roman" w:hAnsi="Times New Roman" w:cs="Times New Roman"/>
          <w:sz w:val="24"/>
          <w:szCs w:val="24"/>
        </w:rPr>
        <w:t>пр</w:t>
      </w:r>
      <w:r w:rsidRPr="00C04D0F">
        <w:rPr>
          <w:rFonts w:ascii="Times New Roman" w:hAnsi="Times New Roman" w:cs="Times New Roman"/>
          <w:sz w:val="24"/>
          <w:szCs w:val="24"/>
        </w:rPr>
        <w:t>едседатель Комитета по образованию Администрации г. Улан-Удэ</w:t>
      </w:r>
      <w:r w:rsidR="004934EF">
        <w:rPr>
          <w:rFonts w:ascii="Times New Roman" w:hAnsi="Times New Roman" w:cs="Times New Roman"/>
          <w:sz w:val="24"/>
          <w:szCs w:val="24"/>
        </w:rPr>
        <w:t>.</w:t>
      </w:r>
      <w:r w:rsidRPr="00C04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D0F" w:rsidRDefault="00C04D0F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D0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934EF" w:rsidRPr="00C04D0F">
        <w:rPr>
          <w:rFonts w:ascii="Times New Roman" w:hAnsi="Times New Roman" w:cs="Times New Roman"/>
          <w:b/>
          <w:sz w:val="24"/>
          <w:szCs w:val="24"/>
        </w:rPr>
        <w:t>Котоманова</w:t>
      </w:r>
      <w:proofErr w:type="spellEnd"/>
      <w:r w:rsidR="004934EF" w:rsidRPr="00C04D0F">
        <w:rPr>
          <w:rFonts w:ascii="Times New Roman" w:hAnsi="Times New Roman" w:cs="Times New Roman"/>
          <w:b/>
          <w:sz w:val="24"/>
          <w:szCs w:val="24"/>
        </w:rPr>
        <w:t xml:space="preserve"> Алла Александровна</w:t>
      </w:r>
      <w:r w:rsidR="004934EF">
        <w:rPr>
          <w:rFonts w:ascii="Times New Roman" w:hAnsi="Times New Roman" w:cs="Times New Roman"/>
          <w:sz w:val="24"/>
          <w:szCs w:val="24"/>
        </w:rPr>
        <w:t>,</w:t>
      </w:r>
      <w:r w:rsid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4934EF">
        <w:rPr>
          <w:rFonts w:ascii="Times New Roman" w:hAnsi="Times New Roman" w:cs="Times New Roman"/>
          <w:sz w:val="24"/>
          <w:szCs w:val="24"/>
        </w:rPr>
        <w:t>н</w:t>
      </w:r>
      <w:r w:rsidRPr="00C04D0F">
        <w:rPr>
          <w:rFonts w:ascii="Times New Roman" w:hAnsi="Times New Roman" w:cs="Times New Roman"/>
          <w:sz w:val="24"/>
          <w:szCs w:val="24"/>
        </w:rPr>
        <w:t>ачальник отдела дошкольного образования.</w:t>
      </w:r>
    </w:p>
    <w:p w:rsidR="008C0AD6" w:rsidRDefault="00CB36FB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36FB">
        <w:rPr>
          <w:rFonts w:ascii="Times New Roman" w:hAnsi="Times New Roman" w:cs="Times New Roman"/>
          <w:b/>
          <w:sz w:val="24"/>
          <w:szCs w:val="24"/>
        </w:rPr>
        <w:t>И</w:t>
      </w:r>
      <w:r w:rsidR="008C0AD6">
        <w:rPr>
          <w:rFonts w:ascii="Times New Roman" w:hAnsi="Times New Roman" w:cs="Times New Roman"/>
          <w:b/>
          <w:sz w:val="24"/>
          <w:szCs w:val="24"/>
        </w:rPr>
        <w:t xml:space="preserve">ванов Виктор Филиппович, </w:t>
      </w:r>
      <w:r w:rsidR="008C0AD6" w:rsidRPr="00C04D0F">
        <w:rPr>
          <w:rFonts w:ascii="Times New Roman" w:hAnsi="Times New Roman" w:cs="Times New Roman"/>
          <w:sz w:val="24"/>
          <w:szCs w:val="24"/>
        </w:rPr>
        <w:t>руководитель музея на базе БГСХ</w:t>
      </w:r>
      <w:r w:rsidR="008C0AD6">
        <w:rPr>
          <w:rFonts w:ascii="Times New Roman" w:hAnsi="Times New Roman" w:cs="Times New Roman"/>
          <w:sz w:val="24"/>
          <w:szCs w:val="24"/>
        </w:rPr>
        <w:t>, з</w:t>
      </w:r>
      <w:r w:rsidR="00C04D0F" w:rsidRPr="00C04D0F">
        <w:rPr>
          <w:rFonts w:ascii="Times New Roman" w:hAnsi="Times New Roman" w:cs="Times New Roman"/>
          <w:sz w:val="24"/>
          <w:szCs w:val="24"/>
        </w:rPr>
        <w:t>аслуженный работник культуры РБ, лауреат Государственной премии РБ в области искусс</w:t>
      </w:r>
      <w:r w:rsidR="009270C9">
        <w:rPr>
          <w:rFonts w:ascii="Times New Roman" w:hAnsi="Times New Roman" w:cs="Times New Roman"/>
          <w:sz w:val="24"/>
          <w:szCs w:val="24"/>
        </w:rPr>
        <w:t>тва, историк, краевед- этнограф.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D6" w:rsidRDefault="004F0EE3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. </w:t>
      </w:r>
      <w:r w:rsidR="008C0AD6" w:rsidRPr="00C04D0F">
        <w:rPr>
          <w:rFonts w:ascii="Times New Roman" w:hAnsi="Times New Roman" w:cs="Times New Roman"/>
          <w:b/>
          <w:sz w:val="24"/>
          <w:szCs w:val="24"/>
        </w:rPr>
        <w:t>Васильева Светлана Владимировна</w:t>
      </w:r>
      <w:r w:rsidR="008C0A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0AD6" w:rsidRPr="00C04D0F">
        <w:rPr>
          <w:rFonts w:ascii="Times New Roman" w:hAnsi="Times New Roman" w:cs="Times New Roman"/>
          <w:sz w:val="24"/>
          <w:szCs w:val="24"/>
        </w:rPr>
        <w:t>директор научной библиотеки, доцент кафедр</w:t>
      </w:r>
      <w:r w:rsidR="008C0AD6">
        <w:rPr>
          <w:rFonts w:ascii="Times New Roman" w:hAnsi="Times New Roman" w:cs="Times New Roman"/>
          <w:sz w:val="24"/>
          <w:szCs w:val="24"/>
        </w:rPr>
        <w:t>ы религиоведения и теологии БГУ,</w:t>
      </w:r>
      <w:r w:rsidR="008C0AD6" w:rsidRPr="00C04D0F">
        <w:rPr>
          <w:rFonts w:ascii="Times New Roman" w:hAnsi="Times New Roman" w:cs="Times New Roman"/>
          <w:sz w:val="24"/>
          <w:szCs w:val="24"/>
        </w:rPr>
        <w:t xml:space="preserve"> </w:t>
      </w:r>
      <w:r w:rsidR="008C0AD6">
        <w:rPr>
          <w:rFonts w:ascii="Times New Roman" w:hAnsi="Times New Roman" w:cs="Times New Roman"/>
          <w:sz w:val="24"/>
          <w:szCs w:val="24"/>
        </w:rPr>
        <w:t>доктор исторических наук.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AD6" w:rsidRDefault="00CB36FB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bookmarkStart w:id="0" w:name="_GoBack"/>
      <w:bookmarkEnd w:id="0"/>
      <w:r w:rsidR="00C04D0F" w:rsidRPr="00C04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6">
        <w:rPr>
          <w:rFonts w:ascii="Times New Roman" w:hAnsi="Times New Roman" w:cs="Times New Roman"/>
          <w:b/>
          <w:sz w:val="24"/>
          <w:szCs w:val="24"/>
        </w:rPr>
        <w:t>Бартаева</w:t>
      </w:r>
      <w:proofErr w:type="spellEnd"/>
      <w:r w:rsidR="008C0AD6">
        <w:rPr>
          <w:rFonts w:ascii="Times New Roman" w:hAnsi="Times New Roman" w:cs="Times New Roman"/>
          <w:b/>
          <w:sz w:val="24"/>
          <w:szCs w:val="24"/>
        </w:rPr>
        <w:t xml:space="preserve"> Полина Петровна, </w:t>
      </w:r>
      <w:r w:rsidR="008C0AD6">
        <w:rPr>
          <w:rFonts w:ascii="Times New Roman" w:hAnsi="Times New Roman" w:cs="Times New Roman"/>
          <w:sz w:val="24"/>
          <w:szCs w:val="24"/>
        </w:rPr>
        <w:t>с</w:t>
      </w:r>
      <w:r w:rsidR="00C04D0F" w:rsidRPr="00C04D0F">
        <w:rPr>
          <w:rFonts w:ascii="Times New Roman" w:hAnsi="Times New Roman" w:cs="Times New Roman"/>
          <w:sz w:val="24"/>
          <w:szCs w:val="24"/>
        </w:rPr>
        <w:t>тарший преподаватель к</w:t>
      </w:r>
      <w:r w:rsidR="00200A5F">
        <w:rPr>
          <w:rFonts w:ascii="Times New Roman" w:hAnsi="Times New Roman" w:cs="Times New Roman"/>
          <w:sz w:val="24"/>
          <w:szCs w:val="24"/>
        </w:rPr>
        <w:t xml:space="preserve">афедры педагогики и психологии </w:t>
      </w:r>
      <w:r w:rsidR="00C04D0F" w:rsidRPr="00C04D0F">
        <w:rPr>
          <w:rFonts w:ascii="Times New Roman" w:hAnsi="Times New Roman" w:cs="Times New Roman"/>
          <w:sz w:val="24"/>
          <w:szCs w:val="24"/>
        </w:rPr>
        <w:t>детства БРИОП</w:t>
      </w:r>
      <w:r w:rsidR="009270C9">
        <w:rPr>
          <w:rFonts w:ascii="Times New Roman" w:hAnsi="Times New Roman" w:cs="Times New Roman"/>
          <w:sz w:val="24"/>
          <w:szCs w:val="24"/>
        </w:rPr>
        <w:t>.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8E7" w:rsidRDefault="007D6E6A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C04D0F" w:rsidRPr="00C04D0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C0AD6" w:rsidRPr="00C04D0F">
        <w:rPr>
          <w:rFonts w:ascii="Times New Roman" w:hAnsi="Times New Roman" w:cs="Times New Roman"/>
          <w:b/>
          <w:sz w:val="24"/>
          <w:szCs w:val="24"/>
        </w:rPr>
        <w:t>Галсанова</w:t>
      </w:r>
      <w:proofErr w:type="spellEnd"/>
      <w:r w:rsidR="008C0AD6" w:rsidRPr="00C04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AD6" w:rsidRPr="00C04D0F">
        <w:rPr>
          <w:rFonts w:ascii="Times New Roman" w:hAnsi="Times New Roman" w:cs="Times New Roman"/>
          <w:b/>
          <w:sz w:val="24"/>
          <w:szCs w:val="24"/>
        </w:rPr>
        <w:t>Саяна</w:t>
      </w:r>
      <w:proofErr w:type="spellEnd"/>
      <w:r w:rsidR="008C0AD6" w:rsidRPr="00C04D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AD6" w:rsidRPr="00C04D0F">
        <w:rPr>
          <w:rFonts w:ascii="Times New Roman" w:hAnsi="Times New Roman" w:cs="Times New Roman"/>
          <w:b/>
          <w:sz w:val="24"/>
          <w:szCs w:val="24"/>
        </w:rPr>
        <w:t>Зэмбэевна</w:t>
      </w:r>
      <w:proofErr w:type="spellEnd"/>
      <w:r w:rsidR="008C0A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C0AD6" w:rsidRPr="008C0AD6">
        <w:rPr>
          <w:rFonts w:ascii="Times New Roman" w:hAnsi="Times New Roman" w:cs="Times New Roman"/>
          <w:sz w:val="24"/>
          <w:szCs w:val="24"/>
        </w:rPr>
        <w:t>з</w:t>
      </w:r>
      <w:r w:rsidR="00C04D0F" w:rsidRPr="008C0AD6">
        <w:rPr>
          <w:rFonts w:ascii="Times New Roman" w:hAnsi="Times New Roman" w:cs="Times New Roman"/>
          <w:sz w:val="24"/>
          <w:szCs w:val="24"/>
        </w:rPr>
        <w:t>аведующий</w:t>
      </w:r>
      <w:r w:rsidR="00C04D0F" w:rsidRPr="00C04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94F">
        <w:rPr>
          <w:rFonts w:ascii="Times New Roman" w:hAnsi="Times New Roman" w:cs="Times New Roman"/>
          <w:sz w:val="24"/>
          <w:szCs w:val="24"/>
        </w:rPr>
        <w:t>М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узеем </w:t>
      </w:r>
      <w:proofErr w:type="gramStart"/>
      <w:r w:rsidR="00B4094F">
        <w:rPr>
          <w:rFonts w:ascii="Times New Roman" w:hAnsi="Times New Roman" w:cs="Times New Roman"/>
          <w:sz w:val="24"/>
          <w:szCs w:val="24"/>
        </w:rPr>
        <w:t>истории</w:t>
      </w:r>
      <w:r w:rsidR="00294F90">
        <w:rPr>
          <w:rFonts w:ascii="Times New Roman" w:hAnsi="Times New Roman" w:cs="Times New Roman"/>
          <w:sz w:val="24"/>
          <w:szCs w:val="24"/>
        </w:rPr>
        <w:t xml:space="preserve">  Бурятии</w:t>
      </w:r>
      <w:proofErr w:type="gramEnd"/>
      <w:r w:rsidR="00294F90">
        <w:rPr>
          <w:rFonts w:ascii="Times New Roman" w:hAnsi="Times New Roman" w:cs="Times New Roman"/>
          <w:sz w:val="24"/>
          <w:szCs w:val="24"/>
        </w:rPr>
        <w:t xml:space="preserve"> им М. Н. Хангалова </w:t>
      </w:r>
      <w:r w:rsidR="00C04D0F" w:rsidRPr="00C04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6F" w:rsidRPr="00C04D0F" w:rsidRDefault="007D6E6A" w:rsidP="00C04D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CA1B6F">
        <w:rPr>
          <w:rFonts w:ascii="Times New Roman" w:hAnsi="Times New Roman" w:cs="Times New Roman"/>
          <w:b/>
          <w:sz w:val="24"/>
          <w:szCs w:val="24"/>
        </w:rPr>
        <w:t>. Мелешкина</w:t>
      </w:r>
      <w:r w:rsidR="008C0AD6">
        <w:rPr>
          <w:rFonts w:ascii="Times New Roman" w:hAnsi="Times New Roman" w:cs="Times New Roman"/>
          <w:b/>
          <w:sz w:val="24"/>
          <w:szCs w:val="24"/>
        </w:rPr>
        <w:t xml:space="preserve"> Елена Павловна, </w:t>
      </w:r>
      <w:r w:rsidR="008C0AD6">
        <w:rPr>
          <w:rFonts w:ascii="Times New Roman" w:hAnsi="Times New Roman" w:cs="Times New Roman"/>
          <w:bCs/>
          <w:sz w:val="24"/>
          <w:szCs w:val="24"/>
        </w:rPr>
        <w:t xml:space="preserve">зам. </w:t>
      </w:r>
      <w:r w:rsidR="008C0AD6" w:rsidRPr="00BA7315">
        <w:rPr>
          <w:rFonts w:ascii="Times New Roman" w:hAnsi="Times New Roman" w:cs="Times New Roman"/>
          <w:sz w:val="24"/>
          <w:szCs w:val="24"/>
        </w:rPr>
        <w:t>директора МАУ ДО «Городского центра детско-юношеского туризма» г. Улан-Удэ</w:t>
      </w:r>
      <w:r w:rsidR="008C0AD6" w:rsidRPr="006A74C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04D0F" w:rsidRDefault="00C04D0F" w:rsidP="00C04D0F"/>
    <w:p w:rsidR="005F42B5" w:rsidRDefault="005F42B5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8A" w:rsidRDefault="00E8458A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8A" w:rsidRDefault="00E8458A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8A" w:rsidRPr="008B3B70" w:rsidRDefault="00E8458A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8A" w:rsidRDefault="00E8458A" w:rsidP="005F42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Контактные лица</w:t>
      </w:r>
      <w:r w:rsidR="009A08B5">
        <w:rPr>
          <w:rFonts w:ascii="Times New Roman" w:hAnsi="Times New Roman" w:cs="Times New Roman"/>
          <w:bCs/>
          <w:sz w:val="24"/>
          <w:szCs w:val="24"/>
        </w:rPr>
        <w:t>:</w:t>
      </w:r>
      <w:r w:rsidRPr="00E845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42B5" w:rsidRDefault="00E8458A" w:rsidP="005F42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Мелешкина Елена Павлов</w:t>
      </w:r>
      <w:r w:rsidR="008C0AD6">
        <w:rPr>
          <w:rFonts w:ascii="Times New Roman" w:hAnsi="Times New Roman" w:cs="Times New Roman"/>
          <w:bCs/>
          <w:sz w:val="24"/>
          <w:szCs w:val="24"/>
        </w:rPr>
        <w:t>на, з</w:t>
      </w:r>
      <w:r w:rsidR="00BA7315">
        <w:rPr>
          <w:rFonts w:ascii="Times New Roman" w:hAnsi="Times New Roman" w:cs="Times New Roman"/>
          <w:bCs/>
          <w:sz w:val="24"/>
          <w:szCs w:val="24"/>
        </w:rPr>
        <w:t xml:space="preserve">ам. </w:t>
      </w:r>
      <w:r w:rsidR="00BA7315" w:rsidRPr="00BA7315">
        <w:rPr>
          <w:rFonts w:ascii="Times New Roman" w:hAnsi="Times New Roman" w:cs="Times New Roman"/>
          <w:sz w:val="24"/>
          <w:szCs w:val="24"/>
        </w:rPr>
        <w:t>директора МАУ ДО «Городского центра детско-юношеского туризма» г. Улан-Удэ</w:t>
      </w:r>
      <w:r w:rsidR="00BA7315">
        <w:rPr>
          <w:rFonts w:ascii="Times New Roman" w:hAnsi="Times New Roman" w:cs="Times New Roman"/>
          <w:bCs/>
          <w:sz w:val="24"/>
          <w:szCs w:val="24"/>
        </w:rPr>
        <w:t xml:space="preserve">, тел. </w:t>
      </w:r>
      <w:r w:rsidR="00841F1A">
        <w:rPr>
          <w:rFonts w:ascii="Times New Roman" w:hAnsi="Times New Roman" w:cs="Times New Roman"/>
          <w:bCs/>
          <w:sz w:val="24"/>
          <w:szCs w:val="24"/>
        </w:rPr>
        <w:t>8-914-638-86-29</w:t>
      </w:r>
    </w:p>
    <w:p w:rsidR="00BA7315" w:rsidRPr="005C5704" w:rsidRDefault="00E8458A" w:rsidP="005F42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Алекберова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Татьяна Ивановна</w:t>
      </w:r>
      <w:r w:rsidR="008C0AD6">
        <w:rPr>
          <w:rFonts w:ascii="Times New Roman" w:hAnsi="Times New Roman" w:cs="Times New Roman"/>
          <w:bCs/>
          <w:sz w:val="24"/>
          <w:szCs w:val="24"/>
        </w:rPr>
        <w:t>, с</w:t>
      </w:r>
      <w:r w:rsidR="00BA7315">
        <w:rPr>
          <w:rFonts w:ascii="Times New Roman" w:hAnsi="Times New Roman" w:cs="Times New Roman"/>
          <w:bCs/>
          <w:sz w:val="24"/>
          <w:szCs w:val="24"/>
        </w:rPr>
        <w:t xml:space="preserve">тарший воспитатель МАДОУ детский сад №161 «Ёлочка» </w:t>
      </w:r>
    </w:p>
    <w:p w:rsidR="005F42B5" w:rsidRDefault="005F42B5" w:rsidP="005F42B5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     </w:t>
      </w:r>
      <w:r w:rsidR="008C0AD6">
        <w:rPr>
          <w:color w:val="000000"/>
        </w:rPr>
        <w:t>Тел. 8-</w:t>
      </w:r>
      <w:r w:rsidR="00BA7315">
        <w:rPr>
          <w:color w:val="000000"/>
        </w:rPr>
        <w:t>914-056-48-60</w:t>
      </w:r>
      <w:r>
        <w:rPr>
          <w:color w:val="000000"/>
        </w:rPr>
        <w:t xml:space="preserve">                                   </w:t>
      </w:r>
    </w:p>
    <w:p w:rsidR="00BA7315" w:rsidRDefault="005F42B5" w:rsidP="005F42B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75B4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</w:p>
    <w:p w:rsidR="005F42B5" w:rsidRPr="00375B44" w:rsidRDefault="005F42B5" w:rsidP="005F42B5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75B44">
        <w:rPr>
          <w:rFonts w:ascii="Times New Roman" w:hAnsi="Times New Roman" w:cs="Times New Roman"/>
          <w:bCs/>
          <w:sz w:val="24"/>
          <w:szCs w:val="24"/>
        </w:rPr>
        <w:t>Приложение 1.</w:t>
      </w:r>
    </w:p>
    <w:p w:rsidR="005F42B5" w:rsidRDefault="005F42B5" w:rsidP="005F42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4D0F" w:rsidRDefault="00C04D0F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>З</w:t>
      </w:r>
      <w:r w:rsidR="005F42B5" w:rsidRPr="00C04D0F">
        <w:rPr>
          <w:rFonts w:ascii="Times New Roman" w:hAnsi="Times New Roman" w:cs="Times New Roman"/>
          <w:bCs/>
          <w:sz w:val="24"/>
          <w:szCs w:val="24"/>
        </w:rPr>
        <w:t>аявка</w:t>
      </w:r>
    </w:p>
    <w:p w:rsidR="00C04D0F" w:rsidRDefault="00C04D0F" w:rsidP="00C04D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республиканский фестиваль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лучших музейных практик </w:t>
      </w:r>
    </w:p>
    <w:p w:rsidR="00C04D0F" w:rsidRDefault="00C04D0F" w:rsidP="00C04D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дошкольных образовательных организаций по </w:t>
      </w:r>
      <w:proofErr w:type="spellStart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семейской</w:t>
      </w:r>
      <w:proofErr w:type="spellEnd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культуре</w:t>
      </w:r>
    </w:p>
    <w:p w:rsidR="00C04D0F" w:rsidRDefault="00C04D0F" w:rsidP="00C04D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«Хранители отчих традиций»</w:t>
      </w:r>
    </w:p>
    <w:p w:rsidR="008C0AD6" w:rsidRDefault="008C0AD6" w:rsidP="00C04D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Номинация</w:t>
      </w:r>
      <w:r w:rsidRPr="009270C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«Лучшее этнокультурное событие»</w:t>
      </w: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D0F" w:rsidRPr="00C04D0F" w:rsidRDefault="00C04D0F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665"/>
        <w:gridCol w:w="1687"/>
        <w:gridCol w:w="1493"/>
        <w:gridCol w:w="1355"/>
        <w:gridCol w:w="1331"/>
        <w:gridCol w:w="1254"/>
        <w:gridCol w:w="1273"/>
        <w:gridCol w:w="1432"/>
      </w:tblGrid>
      <w:tr w:rsidR="001A109C" w:rsidTr="001A109C">
        <w:tc>
          <w:tcPr>
            <w:tcW w:w="66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87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работы </w:t>
            </w:r>
          </w:p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49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135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31" w:type="dxa"/>
          </w:tcPr>
          <w:p w:rsidR="001A109C" w:rsidRDefault="001A109C" w:rsidP="008C0A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8C0AD6">
              <w:rPr>
                <w:rFonts w:ascii="Times New Roman" w:hAnsi="Times New Roman" w:cs="Times New Roman"/>
                <w:bCs/>
                <w:sz w:val="24"/>
                <w:szCs w:val="24"/>
              </w:rPr>
              <w:t>события</w:t>
            </w:r>
          </w:p>
        </w:tc>
        <w:tc>
          <w:tcPr>
            <w:tcW w:w="1254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127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 участника</w:t>
            </w:r>
          </w:p>
        </w:tc>
        <w:tc>
          <w:tcPr>
            <w:tcW w:w="1432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 адрес</w:t>
            </w:r>
          </w:p>
        </w:tc>
      </w:tr>
      <w:tr w:rsidR="001A109C" w:rsidTr="001A109C">
        <w:tc>
          <w:tcPr>
            <w:tcW w:w="665" w:type="dxa"/>
          </w:tcPr>
          <w:p w:rsidR="001A109C" w:rsidRPr="001A109C" w:rsidRDefault="001A109C" w:rsidP="001A109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109C" w:rsidTr="001A109C">
        <w:tc>
          <w:tcPr>
            <w:tcW w:w="66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109C" w:rsidTr="001A109C">
        <w:tc>
          <w:tcPr>
            <w:tcW w:w="66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F42B5" w:rsidRDefault="005F42B5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>Заявка</w:t>
      </w:r>
    </w:p>
    <w:p w:rsid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республиканский фестиваль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лучших музейных практик </w:t>
      </w:r>
    </w:p>
    <w:p w:rsid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дошкольных образовательных организаций по </w:t>
      </w:r>
      <w:proofErr w:type="spellStart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семейской</w:t>
      </w:r>
      <w:proofErr w:type="spellEnd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культуре</w:t>
      </w:r>
    </w:p>
    <w:p w:rsid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«Хранители отчих традиций»</w:t>
      </w:r>
    </w:p>
    <w:p w:rsidR="009270C9" w:rsidRP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Номинация </w:t>
      </w:r>
      <w:r w:rsidRPr="009270C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70C9">
        <w:rPr>
          <w:rFonts w:ascii="Times New Roman" w:hAnsi="Times New Roman" w:cs="Times New Roman"/>
          <w:bCs/>
          <w:sz w:val="24"/>
          <w:szCs w:val="24"/>
          <w:u w:val="single"/>
        </w:rPr>
        <w:t xml:space="preserve">Конкурс </w:t>
      </w:r>
      <w:r w:rsidRPr="009270C9">
        <w:rPr>
          <w:rFonts w:ascii="Times New Roman" w:hAnsi="Times New Roman" w:cs="Times New Roman"/>
          <w:sz w:val="24"/>
          <w:szCs w:val="24"/>
          <w:u w:val="single"/>
        </w:rPr>
        <w:t>презентаций юных экскурсоводов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мини-музеев</w:t>
      </w:r>
      <w:r w:rsidRPr="009270C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270C9" w:rsidRDefault="009270C9" w:rsidP="009270C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846" w:type="dxa"/>
        <w:tblInd w:w="-856" w:type="dxa"/>
        <w:tblLook w:val="04A0" w:firstRow="1" w:lastRow="0" w:firstColumn="1" w:lastColumn="0" w:noHBand="0" w:noVBand="1"/>
      </w:tblPr>
      <w:tblGrid>
        <w:gridCol w:w="640"/>
        <w:gridCol w:w="1665"/>
        <w:gridCol w:w="1440"/>
        <w:gridCol w:w="1619"/>
        <w:gridCol w:w="1355"/>
        <w:gridCol w:w="1498"/>
        <w:gridCol w:w="1271"/>
        <w:gridCol w:w="1358"/>
      </w:tblGrid>
      <w:tr w:rsidR="001A109C" w:rsidTr="001A109C">
        <w:tc>
          <w:tcPr>
            <w:tcW w:w="6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работы </w:t>
            </w:r>
          </w:p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14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ребенка</w:t>
            </w:r>
            <w:r w:rsidR="00D437D8">
              <w:rPr>
                <w:rFonts w:ascii="Times New Roman" w:hAnsi="Times New Roman" w:cs="Times New Roman"/>
                <w:bCs/>
                <w:sz w:val="24"/>
                <w:szCs w:val="24"/>
              </w:rPr>
              <w:t>, возраст</w:t>
            </w:r>
          </w:p>
        </w:tc>
        <w:tc>
          <w:tcPr>
            <w:tcW w:w="1619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педагога-руководителя</w:t>
            </w:r>
          </w:p>
        </w:tc>
        <w:tc>
          <w:tcPr>
            <w:tcW w:w="135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498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презентации</w:t>
            </w:r>
          </w:p>
        </w:tc>
        <w:tc>
          <w:tcPr>
            <w:tcW w:w="1271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 педагога</w:t>
            </w:r>
          </w:p>
        </w:tc>
        <w:tc>
          <w:tcPr>
            <w:tcW w:w="135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 адрес</w:t>
            </w:r>
          </w:p>
        </w:tc>
      </w:tr>
      <w:tr w:rsidR="001A109C" w:rsidTr="001A109C">
        <w:tc>
          <w:tcPr>
            <w:tcW w:w="6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1A109C" w:rsidRDefault="001A109C" w:rsidP="001A1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109C" w:rsidTr="001A109C">
        <w:tc>
          <w:tcPr>
            <w:tcW w:w="640" w:type="dxa"/>
          </w:tcPr>
          <w:p w:rsidR="001A109C" w:rsidRPr="001A109C" w:rsidRDefault="001A109C" w:rsidP="001A109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109C" w:rsidTr="001A109C">
        <w:tc>
          <w:tcPr>
            <w:tcW w:w="6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1A109C" w:rsidRDefault="001A109C" w:rsidP="00D523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ФИО руководителя_____________________________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____________________)</w:t>
      </w:r>
    </w:p>
    <w:p w:rsidR="001A109C" w:rsidRPr="007E60D6" w:rsidRDefault="007E60D6" w:rsidP="007E60D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</w:t>
      </w:r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>мп</w:t>
      </w:r>
      <w:proofErr w:type="spellEnd"/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>Заявка</w:t>
      </w: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республиканский фестиваль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лучших музейных практик </w:t>
      </w: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дошкольных образовательных организаций по </w:t>
      </w:r>
      <w:proofErr w:type="spellStart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семейской</w:t>
      </w:r>
      <w:proofErr w:type="spellEnd"/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культуре</w:t>
      </w: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4D0F">
        <w:rPr>
          <w:rFonts w:ascii="Times New Roman" w:hAnsi="Times New Roman" w:cs="Times New Roman"/>
          <w:color w:val="000000" w:themeColor="text1"/>
          <w:sz w:val="24"/>
          <w:szCs w:val="24"/>
        </w:rPr>
        <w:t>«Хранители отчих традиций»</w:t>
      </w:r>
    </w:p>
    <w:p w:rsidR="007E60D6" w:rsidRPr="007E60D6" w:rsidRDefault="007E60D6" w:rsidP="007E60D6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 w:val="0"/>
          <w:sz w:val="24"/>
          <w:szCs w:val="24"/>
          <w:u w:val="single"/>
        </w:rPr>
      </w:pPr>
      <w:r w:rsidRPr="007E60D6">
        <w:rPr>
          <w:b w:val="0"/>
          <w:sz w:val="24"/>
          <w:szCs w:val="24"/>
          <w:u w:val="single"/>
        </w:rPr>
        <w:t>Проблемный семинар «Региональный компонент и инновационные  игровые технологии в музыкальном воспитании детей дошкольного возраста»</w:t>
      </w: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60D6" w:rsidRDefault="007E60D6" w:rsidP="007E60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60D6" w:rsidRDefault="007E60D6" w:rsidP="007E60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8871" w:type="dxa"/>
        <w:tblInd w:w="108" w:type="dxa"/>
        <w:tblLook w:val="04A0" w:firstRow="1" w:lastRow="0" w:firstColumn="1" w:lastColumn="0" w:noHBand="0" w:noVBand="1"/>
      </w:tblPr>
      <w:tblGrid>
        <w:gridCol w:w="640"/>
        <w:gridCol w:w="2479"/>
        <w:gridCol w:w="2268"/>
        <w:gridCol w:w="2126"/>
        <w:gridCol w:w="1358"/>
      </w:tblGrid>
      <w:tr w:rsidR="007E60D6" w:rsidTr="007E60D6">
        <w:tc>
          <w:tcPr>
            <w:tcW w:w="640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479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работы </w:t>
            </w:r>
          </w:p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</w:tcPr>
          <w:p w:rsidR="007E60D6" w:rsidRDefault="007E60D6" w:rsidP="007E60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35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 адрес</w:t>
            </w:r>
          </w:p>
        </w:tc>
      </w:tr>
      <w:tr w:rsidR="007E60D6" w:rsidTr="007E60D6">
        <w:tc>
          <w:tcPr>
            <w:tcW w:w="640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D6" w:rsidTr="007E60D6">
        <w:tc>
          <w:tcPr>
            <w:tcW w:w="640" w:type="dxa"/>
          </w:tcPr>
          <w:p w:rsidR="007E60D6" w:rsidRPr="001A109C" w:rsidRDefault="007E60D6" w:rsidP="00BD503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60D6" w:rsidTr="007E60D6">
        <w:tc>
          <w:tcPr>
            <w:tcW w:w="640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9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:rsidR="007E60D6" w:rsidRDefault="007E60D6" w:rsidP="00BD50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A109C" w:rsidRDefault="001A109C" w:rsidP="007E60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09C" w:rsidRDefault="001A109C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ФИО руководителя_____________________________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____________________)</w:t>
      </w:r>
    </w:p>
    <w:p w:rsidR="001A109C" w:rsidRDefault="001A109C" w:rsidP="001A10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            </w:t>
      </w:r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A109C">
        <w:rPr>
          <w:rFonts w:ascii="Times New Roman" w:hAnsi="Times New Roman" w:cs="Times New Roman"/>
          <w:bCs/>
          <w:sz w:val="28"/>
          <w:szCs w:val="28"/>
          <w:vertAlign w:val="subscript"/>
        </w:rPr>
        <w:t>мп</w:t>
      </w:r>
      <w:proofErr w:type="spellEnd"/>
    </w:p>
    <w:p w:rsidR="009A08B5" w:rsidRDefault="009A08B5" w:rsidP="001A109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bscript"/>
        </w:rPr>
      </w:pPr>
    </w:p>
    <w:p w:rsidR="009A08B5" w:rsidRPr="009A08B5" w:rsidRDefault="009A08B5" w:rsidP="009A08B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A08B5">
        <w:rPr>
          <w:rFonts w:ascii="Times New Roman" w:hAnsi="Times New Roman" w:cs="Times New Roman"/>
          <w:bCs/>
          <w:sz w:val="28"/>
          <w:szCs w:val="28"/>
        </w:rPr>
        <w:t>Приложение №2</w:t>
      </w:r>
    </w:p>
    <w:p w:rsidR="001A109C" w:rsidRDefault="009A08B5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Критерии оценки </w:t>
      </w:r>
      <w:r w:rsidR="009270C9">
        <w:rPr>
          <w:rFonts w:ascii="Times New Roman" w:hAnsi="Times New Roman" w:cs="Times New Roman"/>
          <w:bCs/>
          <w:sz w:val="24"/>
          <w:szCs w:val="24"/>
        </w:rPr>
        <w:t>этнокультурного события</w:t>
      </w:r>
    </w:p>
    <w:p w:rsidR="009A08B5" w:rsidRDefault="009A08B5" w:rsidP="00C04D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Содержательная наполненность </w:t>
      </w:r>
      <w:r w:rsidR="006C5062">
        <w:rPr>
          <w:rFonts w:ascii="Times New Roman" w:hAnsi="Times New Roman" w:cs="Times New Roman"/>
          <w:bCs/>
          <w:sz w:val="24"/>
          <w:szCs w:val="24"/>
        </w:rPr>
        <w:t>события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этнокультурным компонентом.</w:t>
      </w:r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Структурированность и логич</w:t>
      </w:r>
      <w:r w:rsidR="006C5062">
        <w:rPr>
          <w:rFonts w:ascii="Times New Roman" w:hAnsi="Times New Roman" w:cs="Times New Roman"/>
          <w:bCs/>
          <w:sz w:val="24"/>
          <w:szCs w:val="24"/>
        </w:rPr>
        <w:t>еская взаимосвязь этапов события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методов и приемов музейной технологии, раскрывающий этнокультурный потенциал педагогики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семейских</w:t>
      </w:r>
      <w:proofErr w:type="spellEnd"/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Этнокультурная компетентность педагога в раскрытии темы </w:t>
      </w:r>
      <w:r w:rsidR="006C5062">
        <w:rPr>
          <w:rFonts w:ascii="Times New Roman" w:hAnsi="Times New Roman" w:cs="Times New Roman"/>
          <w:bCs/>
          <w:sz w:val="24"/>
          <w:szCs w:val="24"/>
        </w:rPr>
        <w:t>события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Учет возрастных особенностей и соответствие предлагаемого краеведческого материала. </w:t>
      </w:r>
    </w:p>
    <w:p w:rsidR="009A08B5" w:rsidRDefault="009A08B5" w:rsidP="009A08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деятельностного подхода в проведении музейного </w:t>
      </w:r>
      <w:r w:rsidR="009270C9">
        <w:rPr>
          <w:rFonts w:ascii="Times New Roman" w:hAnsi="Times New Roman" w:cs="Times New Roman"/>
          <w:bCs/>
          <w:sz w:val="24"/>
          <w:szCs w:val="24"/>
        </w:rPr>
        <w:t>события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08B5" w:rsidRDefault="009A08B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9A08B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№3</w:t>
      </w:r>
    </w:p>
    <w:p w:rsidR="009A08B5" w:rsidRDefault="009A08B5" w:rsidP="009A08B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A08B5" w:rsidRDefault="009A08B5" w:rsidP="00BA73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Критерии оценки </w:t>
      </w:r>
      <w:r w:rsidR="00B34D99">
        <w:rPr>
          <w:rFonts w:ascii="Times New Roman" w:hAnsi="Times New Roman" w:cs="Times New Roman"/>
          <w:bCs/>
          <w:sz w:val="24"/>
          <w:szCs w:val="24"/>
        </w:rPr>
        <w:t>мини-музеев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семейской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D99">
        <w:rPr>
          <w:rFonts w:ascii="Times New Roman" w:hAnsi="Times New Roman" w:cs="Times New Roman"/>
          <w:bCs/>
          <w:sz w:val="24"/>
          <w:szCs w:val="24"/>
        </w:rPr>
        <w:t>культуры и презентаций юных экскурсоводов</w:t>
      </w:r>
      <w:r w:rsidR="00BA7315">
        <w:rPr>
          <w:rFonts w:ascii="Times New Roman" w:hAnsi="Times New Roman" w:cs="Times New Roman"/>
          <w:bCs/>
          <w:sz w:val="24"/>
          <w:szCs w:val="24"/>
        </w:rPr>
        <w:t>: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8B5">
        <w:rPr>
          <w:rFonts w:ascii="Times New Roman" w:hAnsi="Times New Roman" w:cs="Times New Roman"/>
          <w:sz w:val="24"/>
          <w:szCs w:val="24"/>
          <w:u w:val="single"/>
        </w:rPr>
        <w:t>Критерии оценки презентаций</w:t>
      </w:r>
      <w:r w:rsidRPr="009A08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08B5" w:rsidRPr="009A08B5" w:rsidRDefault="00BA731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08B5" w:rsidRPr="009A08B5">
        <w:rPr>
          <w:rFonts w:ascii="Times New Roman" w:hAnsi="Times New Roman" w:cs="Times New Roman"/>
          <w:sz w:val="24"/>
          <w:szCs w:val="24"/>
        </w:rPr>
        <w:t xml:space="preserve"> формулировка темы презентации,</w:t>
      </w:r>
    </w:p>
    <w:p w:rsidR="009A08B5" w:rsidRDefault="00BA731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08B5" w:rsidRPr="009A08B5">
        <w:rPr>
          <w:rFonts w:ascii="Times New Roman" w:hAnsi="Times New Roman" w:cs="Times New Roman"/>
          <w:sz w:val="24"/>
          <w:szCs w:val="24"/>
        </w:rPr>
        <w:t xml:space="preserve"> краткость и ясность информации,</w:t>
      </w:r>
    </w:p>
    <w:p w:rsidR="00BA7315" w:rsidRPr="009A08B5" w:rsidRDefault="00BA7315" w:rsidP="00BA73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логичность и последовательность изложения темы,</w:t>
      </w:r>
    </w:p>
    <w:p w:rsidR="00BA7315" w:rsidRDefault="00BA731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A08B5" w:rsidRPr="009A08B5">
        <w:rPr>
          <w:rFonts w:ascii="Times New Roman" w:hAnsi="Times New Roman" w:cs="Times New Roman"/>
          <w:sz w:val="24"/>
          <w:szCs w:val="24"/>
        </w:rPr>
        <w:t>использование художественного образа при защите экспозиции мини-музея</w:t>
      </w:r>
      <w:r w:rsidR="009270C9">
        <w:rPr>
          <w:rFonts w:ascii="Times New Roman" w:hAnsi="Times New Roman" w:cs="Times New Roman"/>
          <w:sz w:val="24"/>
          <w:szCs w:val="24"/>
        </w:rPr>
        <w:t>,</w:t>
      </w:r>
    </w:p>
    <w:p w:rsidR="00BA7315" w:rsidRPr="004C7574" w:rsidRDefault="00BA7315" w:rsidP="00BA7315">
      <w:pPr>
        <w:pStyle w:val="p8"/>
        <w:shd w:val="clear" w:color="auto" w:fill="FFFFFF"/>
        <w:spacing w:before="99" w:beforeAutospacing="0" w:after="99" w:afterAutospacing="0"/>
        <w:jc w:val="both"/>
        <w:rPr>
          <w:rStyle w:val="s2"/>
          <w:bCs/>
          <w:color w:val="000000"/>
        </w:rPr>
      </w:pPr>
      <w:r>
        <w:t xml:space="preserve">5. </w:t>
      </w:r>
      <w:r w:rsidRPr="007C3BB3">
        <w:rPr>
          <w:rStyle w:val="s2"/>
          <w:bCs/>
          <w:color w:val="000000"/>
        </w:rPr>
        <w:t>с</w:t>
      </w:r>
      <w:r>
        <w:rPr>
          <w:rStyle w:val="s2"/>
          <w:bCs/>
          <w:color w:val="000000"/>
        </w:rPr>
        <w:t>облюдение регламента</w:t>
      </w:r>
      <w:r w:rsidRPr="007C3BB3">
        <w:rPr>
          <w:rStyle w:val="s2"/>
          <w:bCs/>
          <w:color w:val="000000"/>
        </w:rPr>
        <w:t>.</w:t>
      </w:r>
      <w:r>
        <w:rPr>
          <w:rStyle w:val="s2"/>
          <w:bCs/>
          <w:color w:val="000000"/>
        </w:rPr>
        <w:t xml:space="preserve"> (презентация с продолжительностью не более 5 минут).</w:t>
      </w:r>
      <w:r w:rsidRPr="000877F7">
        <w:rPr>
          <w:rStyle w:val="s2"/>
          <w:b/>
          <w:bCs/>
          <w:color w:val="000000"/>
        </w:rPr>
        <w:t xml:space="preserve"> 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08B5">
        <w:rPr>
          <w:rFonts w:ascii="Times New Roman" w:hAnsi="Times New Roman" w:cs="Times New Roman"/>
          <w:sz w:val="24"/>
          <w:szCs w:val="24"/>
          <w:u w:val="single"/>
        </w:rPr>
        <w:t>Критерии оценки мини-музея: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08B5">
        <w:rPr>
          <w:rFonts w:ascii="Times New Roman" w:hAnsi="Times New Roman" w:cs="Times New Roman"/>
          <w:sz w:val="24"/>
          <w:szCs w:val="24"/>
        </w:rPr>
        <w:t>- эстетический вид экспозиционных материалов мини-музея,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8B5">
        <w:rPr>
          <w:rFonts w:ascii="Times New Roman" w:hAnsi="Times New Roman" w:cs="Times New Roman"/>
          <w:sz w:val="24"/>
          <w:szCs w:val="24"/>
        </w:rPr>
        <w:t>- оригинальность оформления,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8B5">
        <w:rPr>
          <w:rFonts w:ascii="Times New Roman" w:hAnsi="Times New Roman" w:cs="Times New Roman"/>
          <w:sz w:val="24"/>
          <w:szCs w:val="24"/>
        </w:rPr>
        <w:t>- доступность материала,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8B5">
        <w:rPr>
          <w:rFonts w:ascii="Times New Roman" w:hAnsi="Times New Roman" w:cs="Times New Roman"/>
          <w:sz w:val="24"/>
          <w:szCs w:val="24"/>
        </w:rPr>
        <w:t xml:space="preserve">- сохранение единого стиля, </w:t>
      </w:r>
    </w:p>
    <w:p w:rsidR="009A08B5" w:rsidRPr="009A08B5" w:rsidRDefault="009A08B5" w:rsidP="009A0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8B5">
        <w:rPr>
          <w:rFonts w:ascii="Times New Roman" w:hAnsi="Times New Roman" w:cs="Times New Roman"/>
          <w:sz w:val="24"/>
          <w:szCs w:val="24"/>
        </w:rPr>
        <w:t xml:space="preserve">- функциональность.  </w:t>
      </w:r>
    </w:p>
    <w:p w:rsidR="009A08B5" w:rsidRDefault="009A08B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A7315" w:rsidRDefault="00BA7315" w:rsidP="009A08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094F" w:rsidRDefault="00B4094F" w:rsidP="007E60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70C9" w:rsidRDefault="009270C9" w:rsidP="00BA731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A7315" w:rsidRDefault="00BA7315" w:rsidP="00BA731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№4</w:t>
      </w:r>
    </w:p>
    <w:p w:rsidR="00B4094F" w:rsidRPr="002A42B1" w:rsidRDefault="00B4094F" w:rsidP="00B4094F">
      <w:pPr>
        <w:jc w:val="center"/>
        <w:rPr>
          <w:rFonts w:ascii="Times New Roman" w:hAnsi="Times New Roman"/>
          <w:b/>
          <w:sz w:val="26"/>
          <w:szCs w:val="26"/>
        </w:rPr>
      </w:pPr>
      <w:r w:rsidRPr="002A42B1">
        <w:rPr>
          <w:rFonts w:ascii="Times New Roman" w:hAnsi="Times New Roman"/>
          <w:b/>
          <w:sz w:val="26"/>
          <w:szCs w:val="26"/>
        </w:rPr>
        <w:t>Согласие на обработку персональных данных</w:t>
      </w:r>
    </w:p>
    <w:p w:rsidR="00B4094F" w:rsidRDefault="00B4094F" w:rsidP="00B4094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Я, 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</w:t>
      </w:r>
    </w:p>
    <w:p w:rsidR="00B4094F" w:rsidRPr="00B4094F" w:rsidRDefault="00B4094F" w:rsidP="00B4094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 w:rsidRPr="00EE1DCB">
        <w:rPr>
          <w:rFonts w:ascii="Times New Roman" w:hAnsi="Times New Roman"/>
          <w:sz w:val="14"/>
          <w:szCs w:val="16"/>
        </w:rPr>
        <w:t>(фамилия, имя, отчество)</w:t>
      </w:r>
    </w:p>
    <w:p w:rsidR="00B4094F" w:rsidRDefault="00B4094F" w:rsidP="00B4094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</w:t>
      </w:r>
    </w:p>
    <w:p w:rsidR="00B4094F" w:rsidRPr="00EE1DCB" w:rsidRDefault="00B4094F" w:rsidP="00B4094F">
      <w:pPr>
        <w:spacing w:after="0" w:line="240" w:lineRule="auto"/>
        <w:rPr>
          <w:rFonts w:ascii="Times New Roman" w:hAnsi="Times New Roman"/>
          <w:sz w:val="14"/>
          <w:szCs w:val="18"/>
        </w:rPr>
      </w:pPr>
    </w:p>
    <w:p w:rsidR="00B4094F" w:rsidRPr="00EE1786" w:rsidRDefault="00B4094F" w:rsidP="00B4094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______________________________________________________________________________________________________,</w:t>
      </w:r>
    </w:p>
    <w:p w:rsidR="00B4094F" w:rsidRPr="00EE1DCB" w:rsidRDefault="00B4094F" w:rsidP="00B4094F">
      <w:pPr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EE1DCB">
        <w:rPr>
          <w:rFonts w:ascii="Times New Roman" w:hAnsi="Times New Roman"/>
          <w:sz w:val="14"/>
          <w:szCs w:val="16"/>
        </w:rPr>
        <w:t>(серия, номер паспорта, кем и когда выдан)</w:t>
      </w:r>
    </w:p>
    <w:p w:rsidR="00B4094F" w:rsidRPr="00EE1786" w:rsidRDefault="00B4094F" w:rsidP="00B4094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проживающий(-</w:t>
      </w:r>
      <w:proofErr w:type="spellStart"/>
      <w:r w:rsidRPr="00EE1786">
        <w:rPr>
          <w:rFonts w:ascii="Times New Roman" w:hAnsi="Times New Roman"/>
          <w:sz w:val="18"/>
          <w:szCs w:val="18"/>
        </w:rPr>
        <w:t>ая</w:t>
      </w:r>
      <w:proofErr w:type="spellEnd"/>
      <w:r w:rsidRPr="00EE1786">
        <w:rPr>
          <w:rFonts w:ascii="Times New Roman" w:hAnsi="Times New Roman"/>
          <w:sz w:val="18"/>
          <w:szCs w:val="18"/>
        </w:rPr>
        <w:t>) по адресу 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</w:t>
      </w:r>
      <w:r w:rsidRPr="00EE1786">
        <w:rPr>
          <w:rFonts w:ascii="Times New Roman" w:hAnsi="Times New Roman"/>
          <w:sz w:val="18"/>
          <w:szCs w:val="18"/>
        </w:rPr>
        <w:t>,</w:t>
      </w:r>
    </w:p>
    <w:p w:rsidR="00B4094F" w:rsidRPr="00EE1786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094F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>_____________________________________________________________________________________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</w:t>
      </w:r>
    </w:p>
    <w:p w:rsidR="00B4094F" w:rsidRPr="00EE1786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 в соответствии со ст. 9 Федерального закона от 27.07.2006 № 152-ФЗ «О защите персональных данных» даю согласие на обработку своих персональных данных </w:t>
      </w:r>
      <w:r>
        <w:rPr>
          <w:rFonts w:ascii="Times New Roman" w:hAnsi="Times New Roman"/>
          <w:sz w:val="18"/>
          <w:szCs w:val="18"/>
        </w:rPr>
        <w:t>МАУ ДО «Городской центр детско-юношеского туризма» г. Улан-Удэ</w:t>
      </w:r>
      <w:r w:rsidRPr="00EE1786">
        <w:rPr>
          <w:rFonts w:ascii="Times New Roman" w:hAnsi="Times New Roman"/>
          <w:sz w:val="18"/>
          <w:szCs w:val="18"/>
        </w:rPr>
        <w:t xml:space="preserve">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организации с целью предоставлять сведения в случаях, предусмотренных федеральными законами и иными нормативно-правовыми актами, следующих моих персональных данных:</w:t>
      </w:r>
    </w:p>
    <w:p w:rsidR="00B4094F" w:rsidRPr="00EE1786" w:rsidRDefault="00B4094F" w:rsidP="00B4094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  <w:u w:val="single"/>
        </w:rPr>
        <w:t xml:space="preserve"> Перечень персональных данных, на обработку которых дается согласие:</w:t>
      </w:r>
      <w:r w:rsidRPr="00EE1786">
        <w:rPr>
          <w:rFonts w:ascii="Times New Roman" w:hAnsi="Times New Roman"/>
          <w:sz w:val="18"/>
          <w:szCs w:val="18"/>
        </w:rPr>
        <w:t xml:space="preserve"> </w:t>
      </w:r>
    </w:p>
    <w:p w:rsidR="00B4094F" w:rsidRPr="00EE1786" w:rsidRDefault="00B4094F" w:rsidP="00B4094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фамилия, имя, отчество (в </w:t>
      </w:r>
      <w:proofErr w:type="spellStart"/>
      <w:r w:rsidRPr="00EE1786">
        <w:rPr>
          <w:rFonts w:ascii="Times New Roman" w:hAnsi="Times New Roman"/>
          <w:sz w:val="18"/>
          <w:szCs w:val="18"/>
        </w:rPr>
        <w:t>т.ч</w:t>
      </w:r>
      <w:proofErr w:type="spellEnd"/>
      <w:r w:rsidRPr="00EE1786">
        <w:rPr>
          <w:rFonts w:ascii="Times New Roman" w:hAnsi="Times New Roman"/>
          <w:sz w:val="18"/>
          <w:szCs w:val="18"/>
        </w:rPr>
        <w:t xml:space="preserve">. прежние), дата и место рождения; </w:t>
      </w:r>
    </w:p>
    <w:p w:rsidR="00B4094F" w:rsidRPr="00EE1786" w:rsidRDefault="00B4094F" w:rsidP="00B4094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паспортные данные или данные иного документа, удостоверяющего личность обучающегося; </w:t>
      </w:r>
    </w:p>
    <w:p w:rsidR="00B4094F" w:rsidRPr="00EE1786" w:rsidRDefault="00B4094F" w:rsidP="00B4094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B4094F" w:rsidRPr="00EE1786" w:rsidRDefault="00B4094F" w:rsidP="00B4094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- разрешаю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</w:t>
      </w:r>
    </w:p>
    <w:p w:rsidR="00B4094F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094F" w:rsidRPr="00EE1786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E1786">
        <w:rPr>
          <w:rFonts w:ascii="Times New Roman" w:hAnsi="Times New Roman"/>
          <w:sz w:val="18"/>
          <w:szCs w:val="18"/>
        </w:rPr>
        <w:t xml:space="preserve"> «____» ________________ 202</w:t>
      </w:r>
      <w:r>
        <w:rPr>
          <w:rFonts w:ascii="Times New Roman" w:hAnsi="Times New Roman"/>
          <w:sz w:val="18"/>
          <w:szCs w:val="18"/>
        </w:rPr>
        <w:t>3</w:t>
      </w:r>
      <w:r w:rsidRPr="00EE1786">
        <w:rPr>
          <w:rFonts w:ascii="Times New Roman" w:hAnsi="Times New Roman"/>
          <w:sz w:val="18"/>
          <w:szCs w:val="18"/>
        </w:rPr>
        <w:t xml:space="preserve"> г. ______________ /____________________ / </w:t>
      </w:r>
    </w:p>
    <w:p w:rsidR="00B4094F" w:rsidRPr="00D65260" w:rsidRDefault="00B4094F" w:rsidP="00B409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E178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EE1786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Pr="00D65260">
        <w:rPr>
          <w:rFonts w:ascii="Times New Roman" w:hAnsi="Times New Roman"/>
          <w:sz w:val="16"/>
          <w:szCs w:val="16"/>
        </w:rPr>
        <w:t xml:space="preserve">(подпись)                (расшифровка) </w:t>
      </w:r>
    </w:p>
    <w:p w:rsidR="00B4094F" w:rsidRPr="00EE1786" w:rsidRDefault="00B4094F" w:rsidP="00B4094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094F" w:rsidRPr="00EE1DCB" w:rsidRDefault="00B4094F" w:rsidP="00B4094F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  <w:r w:rsidRPr="00EE1DCB">
        <w:rPr>
          <w:rFonts w:ascii="Times New Roman" w:hAnsi="Times New Roman"/>
          <w:sz w:val="16"/>
          <w:szCs w:val="18"/>
        </w:rPr>
        <w:t xml:space="preserve"> </w:t>
      </w:r>
    </w:p>
    <w:p w:rsidR="00B4094F" w:rsidRPr="009A08B5" w:rsidRDefault="00B4094F" w:rsidP="00BA73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B4094F" w:rsidRPr="009A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85C"/>
    <w:multiLevelType w:val="hybridMultilevel"/>
    <w:tmpl w:val="3F56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795B"/>
    <w:multiLevelType w:val="hybridMultilevel"/>
    <w:tmpl w:val="F97CA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C9264D"/>
    <w:multiLevelType w:val="hybridMultilevel"/>
    <w:tmpl w:val="FD32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632B4"/>
    <w:multiLevelType w:val="hybridMultilevel"/>
    <w:tmpl w:val="FD32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5"/>
    <w:rsid w:val="00003B16"/>
    <w:rsid w:val="000E782C"/>
    <w:rsid w:val="0014284C"/>
    <w:rsid w:val="001A109C"/>
    <w:rsid w:val="001D4162"/>
    <w:rsid w:val="00200A5F"/>
    <w:rsid w:val="00294F90"/>
    <w:rsid w:val="002E4387"/>
    <w:rsid w:val="00311B06"/>
    <w:rsid w:val="004934EF"/>
    <w:rsid w:val="00493589"/>
    <w:rsid w:val="004E5EED"/>
    <w:rsid w:val="004F0EE3"/>
    <w:rsid w:val="004F3BD2"/>
    <w:rsid w:val="00574B12"/>
    <w:rsid w:val="005F42B5"/>
    <w:rsid w:val="006C5062"/>
    <w:rsid w:val="006D0D43"/>
    <w:rsid w:val="007D6E6A"/>
    <w:rsid w:val="007E60D6"/>
    <w:rsid w:val="00841F1A"/>
    <w:rsid w:val="008B3B70"/>
    <w:rsid w:val="008C0AD6"/>
    <w:rsid w:val="008E50B6"/>
    <w:rsid w:val="009270C9"/>
    <w:rsid w:val="009A08B5"/>
    <w:rsid w:val="009E6029"/>
    <w:rsid w:val="00A7187A"/>
    <w:rsid w:val="00B34D99"/>
    <w:rsid w:val="00B4094F"/>
    <w:rsid w:val="00B5656F"/>
    <w:rsid w:val="00BA7315"/>
    <w:rsid w:val="00BB0675"/>
    <w:rsid w:val="00BC1E0F"/>
    <w:rsid w:val="00C04D0F"/>
    <w:rsid w:val="00C14212"/>
    <w:rsid w:val="00C608E7"/>
    <w:rsid w:val="00CA1B6F"/>
    <w:rsid w:val="00CA6199"/>
    <w:rsid w:val="00CB36FB"/>
    <w:rsid w:val="00CE2B86"/>
    <w:rsid w:val="00D437D8"/>
    <w:rsid w:val="00E83E6D"/>
    <w:rsid w:val="00E8458A"/>
    <w:rsid w:val="00F052FB"/>
    <w:rsid w:val="00F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ADC3"/>
  <w15:docId w15:val="{3A3515D4-A2B0-4F0F-8A3B-252D648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B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574B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2B5"/>
    <w:pPr>
      <w:ind w:left="720"/>
      <w:contextualSpacing/>
    </w:pPr>
  </w:style>
  <w:style w:type="paragraph" w:customStyle="1" w:styleId="p5">
    <w:name w:val="p5"/>
    <w:basedOn w:val="a"/>
    <w:rsid w:val="005F42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F42B5"/>
  </w:style>
  <w:style w:type="paragraph" w:customStyle="1" w:styleId="p3">
    <w:name w:val="p3"/>
    <w:basedOn w:val="a"/>
    <w:rsid w:val="005F42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F42B5"/>
  </w:style>
  <w:style w:type="paragraph" w:customStyle="1" w:styleId="p7">
    <w:name w:val="p7"/>
    <w:basedOn w:val="a"/>
    <w:rsid w:val="005F42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F42B5"/>
  </w:style>
  <w:style w:type="paragraph" w:customStyle="1" w:styleId="p8">
    <w:name w:val="p8"/>
    <w:basedOn w:val="a"/>
    <w:rsid w:val="005F42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F42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5F42B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F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42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74B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74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tur03@mail.ru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2023-10-06T01:29:00Z</dcterms:created>
  <dcterms:modified xsi:type="dcterms:W3CDTF">2023-10-24T06:36:00Z</dcterms:modified>
</cp:coreProperties>
</file>