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2D" w:rsidRDefault="00C17A2D" w:rsidP="00C17A2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Проектная деятельность</w:t>
      </w:r>
    </w:p>
    <w:p w:rsidR="00C17A2D" w:rsidRDefault="00C17A2D" w:rsidP="00C17A2D"/>
    <w:tbl>
      <w:tblPr>
        <w:tblW w:w="112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02"/>
        <w:gridCol w:w="2308"/>
        <w:gridCol w:w="1417"/>
        <w:gridCol w:w="2835"/>
        <w:gridCol w:w="1276"/>
      </w:tblGrid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0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308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417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</w:t>
            </w:r>
          </w:p>
        </w:tc>
        <w:tc>
          <w:tcPr>
            <w:tcW w:w="1276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проведении</w:t>
            </w:r>
          </w:p>
        </w:tc>
      </w:tr>
      <w:tr w:rsidR="00C17A2D" w:rsidTr="00D441EA">
        <w:trPr>
          <w:trHeight w:val="1271"/>
        </w:trPr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2" w:type="dxa"/>
          </w:tcPr>
          <w:p w:rsidR="00C17A2D" w:rsidRPr="00244AB9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44AB9">
              <w:rPr>
                <w:sz w:val="28"/>
                <w:szCs w:val="28"/>
              </w:rPr>
              <w:t>«Думочка»</w:t>
            </w:r>
          </w:p>
          <w:p w:rsidR="00C17A2D" w:rsidRPr="00244AB9" w:rsidRDefault="00C17A2D" w:rsidP="00D441EA">
            <w:pPr>
              <w:pStyle w:val="a3"/>
              <w:rPr>
                <w:sz w:val="28"/>
                <w:szCs w:val="28"/>
              </w:rPr>
            </w:pP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«Деревня </w:t>
            </w:r>
            <w:proofErr w:type="spellStart"/>
            <w:r>
              <w:rPr>
                <w:sz w:val="28"/>
                <w:szCs w:val="28"/>
              </w:rPr>
              <w:t>Кашкино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за ростом </w:t>
            </w:r>
            <w:r>
              <w:rPr>
                <w:b/>
                <w:sz w:val="28"/>
                <w:szCs w:val="28"/>
              </w:rPr>
              <w:t>крупяных культур (</w:t>
            </w:r>
            <w:r w:rsidRPr="00244AB9">
              <w:rPr>
                <w:i/>
                <w:sz w:val="28"/>
                <w:szCs w:val="28"/>
              </w:rPr>
              <w:t>овес, греча, ячмень)</w:t>
            </w:r>
            <w:r w:rsidRPr="009D59A1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эколого-географическом участке.</w:t>
            </w:r>
          </w:p>
          <w:p w:rsidR="00C17A2D" w:rsidRPr="001153AB" w:rsidRDefault="00C17A2D" w:rsidP="00D441EA">
            <w:r>
              <w:rPr>
                <w:sz w:val="28"/>
                <w:szCs w:val="28"/>
              </w:rPr>
              <w:t xml:space="preserve">3. </w:t>
            </w:r>
            <w:r w:rsidRPr="001153AB">
              <w:t>«Как в поле рубашка выросла»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r w:rsidRPr="001153AB">
              <w:t xml:space="preserve">Наблюдение за ростом </w:t>
            </w:r>
            <w:r w:rsidRPr="001153AB">
              <w:rPr>
                <w:b/>
              </w:rPr>
              <w:t xml:space="preserve">льна </w:t>
            </w:r>
            <w:r w:rsidRPr="001153AB">
              <w:t>на эколого-географическом участке.</w:t>
            </w:r>
          </w:p>
        </w:tc>
        <w:tc>
          <w:tcPr>
            <w:tcW w:w="2308" w:type="dxa"/>
          </w:tcPr>
          <w:p w:rsidR="00C17A2D" w:rsidRDefault="00C17A2D" w:rsidP="00D441EA">
            <w:proofErr w:type="spellStart"/>
            <w:r w:rsidRPr="00AC5269">
              <w:t>Алекберова</w:t>
            </w:r>
            <w:proofErr w:type="spellEnd"/>
            <w:r w:rsidRPr="00AC5269">
              <w:t xml:space="preserve"> Т. И.</w:t>
            </w:r>
          </w:p>
          <w:p w:rsidR="00C17A2D" w:rsidRPr="00AC5269" w:rsidRDefault="00C17A2D" w:rsidP="00D441EA">
            <w:proofErr w:type="spellStart"/>
            <w:r>
              <w:t>Тулохонова</w:t>
            </w:r>
            <w:proofErr w:type="spellEnd"/>
            <w:r>
              <w:t xml:space="preserve"> Т. Б.</w:t>
            </w:r>
          </w:p>
          <w:p w:rsidR="00C17A2D" w:rsidRDefault="00C17A2D" w:rsidP="00D441EA"/>
          <w:p w:rsidR="00C17A2D" w:rsidRDefault="00C17A2D" w:rsidP="00D441EA"/>
          <w:p w:rsidR="00C17A2D" w:rsidRPr="00AC5269" w:rsidRDefault="00C17A2D" w:rsidP="00D441EA">
            <w:proofErr w:type="spellStart"/>
            <w:r w:rsidRPr="00AC5269">
              <w:t>Алекберова</w:t>
            </w:r>
            <w:proofErr w:type="spellEnd"/>
            <w:r w:rsidRPr="00AC5269">
              <w:t xml:space="preserve"> Т. И.</w:t>
            </w:r>
          </w:p>
          <w:p w:rsidR="00C17A2D" w:rsidRDefault="00C17A2D" w:rsidP="00D441EA">
            <w:proofErr w:type="spellStart"/>
            <w:r w:rsidRPr="00AC5269">
              <w:t>Пусная</w:t>
            </w:r>
            <w:proofErr w:type="spellEnd"/>
            <w:r w:rsidRPr="00AC5269">
              <w:t xml:space="preserve"> Т. А.</w:t>
            </w:r>
          </w:p>
          <w:p w:rsidR="00C17A2D" w:rsidRDefault="00C17A2D" w:rsidP="00D441EA">
            <w:proofErr w:type="spellStart"/>
            <w:r>
              <w:t>Мироник</w:t>
            </w:r>
            <w:proofErr w:type="spellEnd"/>
            <w:r>
              <w:t xml:space="preserve"> Ю. И.</w:t>
            </w:r>
          </w:p>
          <w:p w:rsidR="00C17A2D" w:rsidRDefault="00C17A2D" w:rsidP="00D441EA">
            <w:r>
              <w:t>Веприкова Г. А.</w:t>
            </w:r>
          </w:p>
          <w:p w:rsidR="00C17A2D" w:rsidRDefault="00C17A2D" w:rsidP="00D441EA"/>
          <w:p w:rsidR="00C17A2D" w:rsidRDefault="00C17A2D" w:rsidP="00D441EA"/>
          <w:p w:rsidR="00C17A2D" w:rsidRDefault="00C17A2D" w:rsidP="00D441EA"/>
          <w:p w:rsidR="00C17A2D" w:rsidRDefault="00C17A2D" w:rsidP="00D441EA"/>
          <w:p w:rsidR="00C17A2D" w:rsidRDefault="00C17A2D" w:rsidP="00D441EA"/>
          <w:p w:rsidR="00C17A2D" w:rsidRDefault="00C17A2D" w:rsidP="00D441EA"/>
          <w:p w:rsidR="00C17A2D" w:rsidRPr="00AC5269" w:rsidRDefault="00C17A2D" w:rsidP="00D441EA">
            <w:proofErr w:type="spellStart"/>
            <w:r w:rsidRPr="00AC5269">
              <w:t>Алекберова</w:t>
            </w:r>
            <w:proofErr w:type="spellEnd"/>
            <w:r w:rsidRPr="00AC5269">
              <w:t xml:space="preserve"> Т. И.</w:t>
            </w:r>
          </w:p>
          <w:p w:rsidR="00C17A2D" w:rsidRDefault="00C17A2D" w:rsidP="00D441EA">
            <w:proofErr w:type="spellStart"/>
            <w:r w:rsidRPr="00AC5269">
              <w:t>Пусная</w:t>
            </w:r>
            <w:proofErr w:type="spellEnd"/>
            <w:r w:rsidRPr="00AC5269">
              <w:t xml:space="preserve"> Т. А.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proofErr w:type="spellStart"/>
            <w:r>
              <w:t>Мироник</w:t>
            </w:r>
            <w:proofErr w:type="spellEnd"/>
            <w:r>
              <w:t xml:space="preserve"> Ю. И.</w:t>
            </w:r>
          </w:p>
        </w:tc>
        <w:tc>
          <w:tcPr>
            <w:tcW w:w="1417" w:type="dxa"/>
          </w:tcPr>
          <w:p w:rsidR="00C17A2D" w:rsidRDefault="00C17A2D" w:rsidP="00D441EA">
            <w:r>
              <w:t>Август-октябрь</w:t>
            </w:r>
          </w:p>
          <w:p w:rsidR="00C17A2D" w:rsidRDefault="00C17A2D" w:rsidP="00D441EA"/>
          <w:p w:rsidR="00C17A2D" w:rsidRDefault="00C17A2D" w:rsidP="00D441EA"/>
          <w:p w:rsidR="00C17A2D" w:rsidRDefault="00C17A2D" w:rsidP="00D441EA">
            <w:r>
              <w:t>Июнь-март</w:t>
            </w:r>
          </w:p>
          <w:p w:rsidR="00C17A2D" w:rsidRDefault="00C17A2D" w:rsidP="00D441EA"/>
          <w:p w:rsidR="00C17A2D" w:rsidRDefault="00C17A2D" w:rsidP="00D441EA"/>
          <w:p w:rsidR="00C17A2D" w:rsidRDefault="00C17A2D" w:rsidP="00D441EA"/>
          <w:p w:rsidR="00C17A2D" w:rsidRDefault="00C17A2D" w:rsidP="00D441EA"/>
          <w:p w:rsidR="00C17A2D" w:rsidRDefault="00C17A2D" w:rsidP="00D441EA"/>
          <w:p w:rsidR="00C17A2D" w:rsidRDefault="00C17A2D" w:rsidP="00D441EA"/>
          <w:p w:rsidR="00C17A2D" w:rsidRDefault="00C17A2D" w:rsidP="00D441EA"/>
          <w:p w:rsidR="00C17A2D" w:rsidRDefault="00C17A2D" w:rsidP="00D441EA"/>
          <w:p w:rsidR="00C17A2D" w:rsidRDefault="00C17A2D" w:rsidP="00D441EA">
            <w:r>
              <w:t>Июнь-март</w:t>
            </w:r>
          </w:p>
          <w:p w:rsidR="00C17A2D" w:rsidRPr="00E910A6" w:rsidRDefault="00C17A2D" w:rsidP="00D441EA"/>
        </w:tc>
        <w:tc>
          <w:tcPr>
            <w:tcW w:w="2835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 w:rsidRPr="00451C32">
              <w:rPr>
                <w:sz w:val="28"/>
                <w:szCs w:val="28"/>
              </w:rPr>
              <w:t>Клубный час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НПК «Мир </w:t>
            </w:r>
            <w:proofErr w:type="spellStart"/>
            <w:r>
              <w:rPr>
                <w:sz w:val="28"/>
                <w:szCs w:val="28"/>
              </w:rPr>
              <w:t>смейского</w:t>
            </w:r>
            <w:proofErr w:type="spellEnd"/>
            <w:r>
              <w:rPr>
                <w:sz w:val="28"/>
                <w:szCs w:val="28"/>
              </w:rPr>
              <w:t xml:space="preserve"> сундучка»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</w:p>
          <w:p w:rsidR="00C17A2D" w:rsidRDefault="00C17A2D" w:rsidP="00D441EA">
            <w:pPr>
              <w:rPr>
                <w:sz w:val="28"/>
                <w:szCs w:val="28"/>
              </w:rPr>
            </w:pPr>
          </w:p>
          <w:p w:rsidR="00C17A2D" w:rsidRDefault="00C17A2D" w:rsidP="00D441EA">
            <w:pPr>
              <w:rPr>
                <w:sz w:val="28"/>
                <w:szCs w:val="28"/>
              </w:rPr>
            </w:pPr>
          </w:p>
          <w:p w:rsidR="00C17A2D" w:rsidRDefault="00C17A2D" w:rsidP="00D441EA">
            <w:pPr>
              <w:rPr>
                <w:sz w:val="28"/>
                <w:szCs w:val="28"/>
              </w:rPr>
            </w:pPr>
          </w:p>
          <w:p w:rsidR="00C17A2D" w:rsidRDefault="00C17A2D" w:rsidP="00D441EA">
            <w:pPr>
              <w:rPr>
                <w:sz w:val="28"/>
                <w:szCs w:val="28"/>
              </w:rPr>
            </w:pPr>
          </w:p>
          <w:p w:rsidR="00C17A2D" w:rsidRDefault="00C17A2D" w:rsidP="00D441EA">
            <w:pPr>
              <w:rPr>
                <w:sz w:val="28"/>
                <w:szCs w:val="28"/>
              </w:rPr>
            </w:pP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НПК «Мир </w:t>
            </w:r>
            <w:proofErr w:type="spellStart"/>
            <w:r>
              <w:rPr>
                <w:sz w:val="28"/>
                <w:szCs w:val="28"/>
              </w:rPr>
              <w:t>смейского</w:t>
            </w:r>
            <w:proofErr w:type="spellEnd"/>
            <w:r>
              <w:rPr>
                <w:sz w:val="28"/>
                <w:szCs w:val="28"/>
              </w:rPr>
              <w:t xml:space="preserve"> сундучка»</w:t>
            </w:r>
          </w:p>
          <w:p w:rsidR="00C17A2D" w:rsidRPr="00451C32" w:rsidRDefault="00C17A2D" w:rsidP="00D441E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0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Заповедная страна –«</w:t>
            </w:r>
            <w:proofErr w:type="spellStart"/>
            <w:r>
              <w:rPr>
                <w:sz w:val="28"/>
                <w:szCs w:val="28"/>
              </w:rPr>
              <w:t>Семейский</w:t>
            </w:r>
            <w:proofErr w:type="spellEnd"/>
            <w:r>
              <w:rPr>
                <w:sz w:val="28"/>
                <w:szCs w:val="28"/>
              </w:rPr>
              <w:t xml:space="preserve"> «Огород на окне, на улице»</w:t>
            </w:r>
          </w:p>
        </w:tc>
        <w:tc>
          <w:tcPr>
            <w:tcW w:w="2308" w:type="dxa"/>
          </w:tcPr>
          <w:p w:rsidR="00C17A2D" w:rsidRPr="00A27C66" w:rsidRDefault="00C17A2D" w:rsidP="00D441EA">
            <w:proofErr w:type="spellStart"/>
            <w:r>
              <w:t>Эрдынеева</w:t>
            </w:r>
            <w:proofErr w:type="spellEnd"/>
            <w:r>
              <w:t xml:space="preserve"> Г. О.</w:t>
            </w:r>
          </w:p>
          <w:p w:rsidR="00C17A2D" w:rsidRPr="00A27C66" w:rsidRDefault="00C17A2D" w:rsidP="00D441EA">
            <w:proofErr w:type="spellStart"/>
            <w:r w:rsidRPr="00A27C66">
              <w:t>Пусная</w:t>
            </w:r>
            <w:proofErr w:type="spellEnd"/>
            <w:r w:rsidRPr="00A27C66">
              <w:t xml:space="preserve"> Т. А.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Pr="00665BFE">
              <w:t>ироник</w:t>
            </w:r>
            <w:proofErr w:type="spellEnd"/>
            <w:r w:rsidRPr="00665BFE">
              <w:t xml:space="preserve"> Ю. И.</w:t>
            </w:r>
          </w:p>
        </w:tc>
        <w:tc>
          <w:tcPr>
            <w:tcW w:w="1417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Март-июнь</w:t>
            </w:r>
          </w:p>
        </w:tc>
        <w:tc>
          <w:tcPr>
            <w:tcW w:w="2835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десант – выставка по группам оформление мини огородов.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02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Красная книга Бурятии</w:t>
            </w:r>
          </w:p>
        </w:tc>
        <w:tc>
          <w:tcPr>
            <w:tcW w:w="2308" w:type="dxa"/>
          </w:tcPr>
          <w:p w:rsidR="00C17A2D" w:rsidRPr="00A27C66" w:rsidRDefault="00C17A2D" w:rsidP="00D441EA">
            <w:r w:rsidRPr="00A27C66">
              <w:t>Гомбоева Р. Б-Ц</w:t>
            </w:r>
          </w:p>
          <w:p w:rsidR="00C17A2D" w:rsidRDefault="00C17A2D" w:rsidP="00D441EA">
            <w:r w:rsidRPr="00A27C66">
              <w:t>Тетерина Е.А</w:t>
            </w:r>
          </w:p>
          <w:p w:rsidR="00C17A2D" w:rsidRDefault="00C17A2D" w:rsidP="00D441EA">
            <w:proofErr w:type="spellStart"/>
            <w:r>
              <w:t>Алекберова</w:t>
            </w:r>
            <w:proofErr w:type="spellEnd"/>
            <w:r>
              <w:t xml:space="preserve"> Т. И.</w:t>
            </w:r>
          </w:p>
          <w:p w:rsidR="00C17A2D" w:rsidRDefault="00C17A2D" w:rsidP="00D441EA">
            <w:r>
              <w:t>Веприкова Г. А.</w:t>
            </w:r>
          </w:p>
          <w:p w:rsidR="00C17A2D" w:rsidRDefault="00C17A2D" w:rsidP="00D441EA">
            <w:proofErr w:type="spellStart"/>
            <w:r>
              <w:t>Тулохонова</w:t>
            </w:r>
            <w:proofErr w:type="spellEnd"/>
            <w:r>
              <w:t xml:space="preserve"> Т. Б </w:t>
            </w:r>
            <w:proofErr w:type="spellStart"/>
            <w:r>
              <w:t>Ябжанова</w:t>
            </w:r>
            <w:proofErr w:type="spellEnd"/>
            <w:r>
              <w:t xml:space="preserve"> Т. В.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proofErr w:type="spellStart"/>
            <w:r>
              <w:t>Эрдынеева</w:t>
            </w:r>
            <w:proofErr w:type="spellEnd"/>
            <w:r>
              <w:t xml:space="preserve"> Г. О.</w:t>
            </w:r>
          </w:p>
        </w:tc>
        <w:tc>
          <w:tcPr>
            <w:tcW w:w="1417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Сентябрь-август</w:t>
            </w:r>
          </w:p>
        </w:tc>
        <w:tc>
          <w:tcPr>
            <w:tcW w:w="2835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Лепбук</w:t>
            </w:r>
            <w:proofErr w:type="spellEnd"/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02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Казаки</w:t>
            </w:r>
          </w:p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 район</w:t>
            </w:r>
          </w:p>
        </w:tc>
        <w:tc>
          <w:tcPr>
            <w:tcW w:w="2308" w:type="dxa"/>
          </w:tcPr>
          <w:p w:rsidR="00C17A2D" w:rsidRPr="00042FEE" w:rsidRDefault="00C17A2D" w:rsidP="00D441EA">
            <w:r w:rsidRPr="00042FEE">
              <w:t>Лескова А. С.</w:t>
            </w:r>
          </w:p>
          <w:p w:rsidR="00C17A2D" w:rsidRDefault="00C17A2D" w:rsidP="00D441EA">
            <w:r w:rsidRPr="00042FEE">
              <w:t>Черных Н. В.</w:t>
            </w:r>
          </w:p>
          <w:p w:rsidR="00C17A2D" w:rsidRDefault="00C17A2D" w:rsidP="00D441EA">
            <w:r>
              <w:t>Разуваева Т. М.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t>Веприкова Г. А.</w:t>
            </w:r>
          </w:p>
        </w:tc>
        <w:tc>
          <w:tcPr>
            <w:tcW w:w="1417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Январь-март</w:t>
            </w:r>
          </w:p>
        </w:tc>
        <w:tc>
          <w:tcPr>
            <w:tcW w:w="2835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Макет дома, подворья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Вело-экскурсия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02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Чайный путь и чайная церемония</w:t>
            </w:r>
          </w:p>
        </w:tc>
        <w:tc>
          <w:tcPr>
            <w:tcW w:w="2308" w:type="dxa"/>
          </w:tcPr>
          <w:p w:rsidR="00C17A2D" w:rsidRDefault="00C17A2D" w:rsidP="00D441EA">
            <w:proofErr w:type="spellStart"/>
            <w:r>
              <w:t>Эрдынеева</w:t>
            </w:r>
            <w:proofErr w:type="spellEnd"/>
            <w:r>
              <w:t xml:space="preserve"> Г. О.</w:t>
            </w:r>
          </w:p>
          <w:p w:rsidR="00C17A2D" w:rsidRDefault="00C17A2D" w:rsidP="00D441EA">
            <w:r w:rsidRPr="00A27C66">
              <w:t>Тетерина Е.А</w:t>
            </w:r>
          </w:p>
          <w:p w:rsidR="00C17A2D" w:rsidRDefault="00C17A2D" w:rsidP="00D441EA">
            <w:proofErr w:type="spellStart"/>
            <w:r>
              <w:t>Алекберова</w:t>
            </w:r>
            <w:proofErr w:type="spellEnd"/>
            <w:r>
              <w:t xml:space="preserve"> Т. И.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proofErr w:type="spellStart"/>
            <w:r>
              <w:t>Тулохонова</w:t>
            </w:r>
            <w:proofErr w:type="spellEnd"/>
            <w:r>
              <w:t xml:space="preserve"> Т. Б </w:t>
            </w:r>
          </w:p>
        </w:tc>
        <w:tc>
          <w:tcPr>
            <w:tcW w:w="1417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на семинаре по музейной педагогике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02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Наши пушистые друзья (кошки)</w:t>
            </w:r>
          </w:p>
        </w:tc>
        <w:tc>
          <w:tcPr>
            <w:tcW w:w="2308" w:type="dxa"/>
          </w:tcPr>
          <w:p w:rsidR="00C17A2D" w:rsidRDefault="00C17A2D" w:rsidP="00D441EA">
            <w:r w:rsidRPr="00A27C66">
              <w:t>Тетерина Е.А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Мункуева</w:t>
            </w:r>
            <w:proofErr w:type="spellEnd"/>
            <w:r>
              <w:rPr>
                <w:sz w:val="28"/>
                <w:szCs w:val="28"/>
              </w:rPr>
              <w:t xml:space="preserve"> В. С.</w:t>
            </w:r>
          </w:p>
        </w:tc>
        <w:tc>
          <w:tcPr>
            <w:tcW w:w="1417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Январь-март</w:t>
            </w:r>
          </w:p>
        </w:tc>
        <w:tc>
          <w:tcPr>
            <w:tcW w:w="2835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Лэпбук</w:t>
            </w:r>
            <w:proofErr w:type="spellEnd"/>
            <w:r>
              <w:rPr>
                <w:sz w:val="28"/>
                <w:szCs w:val="28"/>
              </w:rPr>
              <w:t xml:space="preserve"> «Кошкин дом»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02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Баюшки</w:t>
            </w:r>
            <w:proofErr w:type="spellEnd"/>
            <w:r>
              <w:rPr>
                <w:sz w:val="28"/>
                <w:szCs w:val="28"/>
              </w:rPr>
              <w:t xml:space="preserve"> баю</w:t>
            </w:r>
          </w:p>
        </w:tc>
        <w:tc>
          <w:tcPr>
            <w:tcW w:w="2308" w:type="dxa"/>
          </w:tcPr>
          <w:p w:rsidR="00C17A2D" w:rsidRDefault="00C17A2D" w:rsidP="00D441EA">
            <w:r w:rsidRPr="00A27C66">
              <w:t>Тетерина Е.А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Мункуева</w:t>
            </w:r>
            <w:proofErr w:type="spellEnd"/>
            <w:r>
              <w:rPr>
                <w:sz w:val="28"/>
                <w:szCs w:val="28"/>
              </w:rPr>
              <w:t xml:space="preserve"> В. С.</w:t>
            </w:r>
          </w:p>
        </w:tc>
        <w:tc>
          <w:tcPr>
            <w:tcW w:w="1417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ноябрь</w:t>
            </w:r>
          </w:p>
        </w:tc>
        <w:tc>
          <w:tcPr>
            <w:tcW w:w="2835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аудио-видеотеки совместно с родителями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</w:p>
          <w:p w:rsidR="00C17A2D" w:rsidRDefault="00C17A2D" w:rsidP="00D441EA">
            <w:pPr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Водичка, водичка, умой моё личико</w:t>
            </w:r>
          </w:p>
        </w:tc>
        <w:tc>
          <w:tcPr>
            <w:tcW w:w="2308" w:type="dxa"/>
          </w:tcPr>
          <w:p w:rsidR="00C17A2D" w:rsidRDefault="00C17A2D" w:rsidP="00D441EA">
            <w:r w:rsidRPr="00A27C66">
              <w:t>Тетерина Е.А</w:t>
            </w:r>
          </w:p>
          <w:p w:rsidR="00C17A2D" w:rsidRPr="00C43338" w:rsidRDefault="00C17A2D" w:rsidP="00D441EA">
            <w:pPr>
              <w:spacing w:line="360" w:lineRule="auto"/>
            </w:pPr>
            <w:proofErr w:type="spellStart"/>
            <w:r>
              <w:rPr>
                <w:sz w:val="28"/>
                <w:szCs w:val="28"/>
              </w:rPr>
              <w:t>Мункуева</w:t>
            </w:r>
            <w:proofErr w:type="spellEnd"/>
            <w:r>
              <w:rPr>
                <w:sz w:val="28"/>
                <w:szCs w:val="28"/>
              </w:rPr>
              <w:t xml:space="preserve"> В. С.</w:t>
            </w:r>
          </w:p>
        </w:tc>
        <w:tc>
          <w:tcPr>
            <w:tcW w:w="1417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-декабрь</w:t>
            </w:r>
          </w:p>
        </w:tc>
        <w:tc>
          <w:tcPr>
            <w:tcW w:w="2835" w:type="dxa"/>
          </w:tcPr>
          <w:p w:rsidR="00C17A2D" w:rsidRPr="001153AB" w:rsidRDefault="00C17A2D" w:rsidP="00D441EA">
            <w:r w:rsidRPr="001153AB">
              <w:t>Создание видеотеки, фотоальбом совместно с родителями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2802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здоровьем в детский сад</w:t>
            </w:r>
          </w:p>
        </w:tc>
        <w:tc>
          <w:tcPr>
            <w:tcW w:w="2308" w:type="dxa"/>
          </w:tcPr>
          <w:p w:rsidR="00C17A2D" w:rsidRDefault="00C17A2D" w:rsidP="00D441EA">
            <w:r>
              <w:t>Гомбоева Р. Б-Ц.</w:t>
            </w:r>
          </w:p>
          <w:p w:rsidR="00C17A2D" w:rsidRDefault="00C17A2D" w:rsidP="00D441EA">
            <w:proofErr w:type="spellStart"/>
            <w:r>
              <w:t>Даблаева</w:t>
            </w:r>
            <w:proofErr w:type="spellEnd"/>
            <w:r>
              <w:t xml:space="preserve"> М. Н.</w:t>
            </w:r>
          </w:p>
          <w:p w:rsidR="00C17A2D" w:rsidRPr="00A27C66" w:rsidRDefault="00C17A2D" w:rsidP="00D441EA">
            <w:r>
              <w:t>Тетерина Е. А.</w:t>
            </w:r>
          </w:p>
        </w:tc>
        <w:tc>
          <w:tcPr>
            <w:tcW w:w="1417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835" w:type="dxa"/>
          </w:tcPr>
          <w:p w:rsidR="00C17A2D" w:rsidRPr="001153AB" w:rsidRDefault="00C17A2D" w:rsidP="00D441EA">
            <w:r w:rsidRPr="001153AB">
              <w:t>Спортивное развлечение с использованием нестандартного оборудования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02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дорогам сказки</w:t>
            </w:r>
          </w:p>
        </w:tc>
        <w:tc>
          <w:tcPr>
            <w:tcW w:w="2308" w:type="dxa"/>
          </w:tcPr>
          <w:p w:rsidR="00C17A2D" w:rsidRDefault="00C17A2D" w:rsidP="00D441EA">
            <w:r>
              <w:t>Гомбоева Р. Б-Ц.</w:t>
            </w:r>
          </w:p>
          <w:p w:rsidR="00C17A2D" w:rsidRDefault="00C17A2D" w:rsidP="00D441EA">
            <w:proofErr w:type="spellStart"/>
            <w:r>
              <w:t>Даблаева</w:t>
            </w:r>
            <w:proofErr w:type="spellEnd"/>
            <w:r>
              <w:t xml:space="preserve"> М. Н.</w:t>
            </w:r>
          </w:p>
          <w:p w:rsidR="00C17A2D" w:rsidRDefault="00C17A2D" w:rsidP="00D441EA">
            <w:r>
              <w:t>Тетерина Е. А.</w:t>
            </w:r>
          </w:p>
        </w:tc>
        <w:tc>
          <w:tcPr>
            <w:tcW w:w="1417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Январь-апрель</w:t>
            </w:r>
          </w:p>
        </w:tc>
        <w:tc>
          <w:tcPr>
            <w:tcW w:w="2835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Драматизация сказки «Репка».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0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Здравствуй, осень золотая, хорошо, что ты пришла</w:t>
            </w:r>
          </w:p>
        </w:tc>
        <w:tc>
          <w:tcPr>
            <w:tcW w:w="2308" w:type="dxa"/>
          </w:tcPr>
          <w:p w:rsidR="00C17A2D" w:rsidRDefault="00C17A2D" w:rsidP="00D441EA">
            <w:proofErr w:type="spellStart"/>
            <w:r>
              <w:t>Ухинова</w:t>
            </w:r>
            <w:proofErr w:type="spellEnd"/>
            <w:r>
              <w:t xml:space="preserve"> В. В.</w:t>
            </w:r>
          </w:p>
          <w:p w:rsidR="00C17A2D" w:rsidRDefault="00C17A2D" w:rsidP="00D441EA">
            <w:r>
              <w:t>Тетерина Е. А.</w:t>
            </w:r>
          </w:p>
        </w:tc>
        <w:tc>
          <w:tcPr>
            <w:tcW w:w="1417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Сентябрь-ноябрь</w:t>
            </w:r>
          </w:p>
        </w:tc>
        <w:tc>
          <w:tcPr>
            <w:tcW w:w="2835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Музыкально-спортивное развлечение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02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пасхального яйца.</w:t>
            </w:r>
          </w:p>
        </w:tc>
        <w:tc>
          <w:tcPr>
            <w:tcW w:w="2308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t>Бадмаева Д. Д.</w:t>
            </w:r>
          </w:p>
        </w:tc>
        <w:tc>
          <w:tcPr>
            <w:tcW w:w="1417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Сентябрь-февраль</w:t>
            </w:r>
          </w:p>
        </w:tc>
        <w:tc>
          <w:tcPr>
            <w:tcW w:w="2835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</w:t>
            </w:r>
            <w:proofErr w:type="spellStart"/>
            <w:r>
              <w:rPr>
                <w:sz w:val="28"/>
                <w:szCs w:val="28"/>
              </w:rPr>
              <w:t>практич</w:t>
            </w:r>
            <w:proofErr w:type="spellEnd"/>
            <w:r>
              <w:rPr>
                <w:sz w:val="28"/>
                <w:szCs w:val="28"/>
              </w:rPr>
              <w:t>. конференция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0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Деревья наших лесов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Дендротерапия</w:t>
            </w:r>
            <w:proofErr w:type="spellEnd"/>
          </w:p>
        </w:tc>
        <w:tc>
          <w:tcPr>
            <w:tcW w:w="2308" w:type="dxa"/>
          </w:tcPr>
          <w:p w:rsidR="00C17A2D" w:rsidRDefault="00C17A2D" w:rsidP="00D441EA">
            <w:proofErr w:type="spellStart"/>
            <w:r>
              <w:t>Ябжанова</w:t>
            </w:r>
            <w:proofErr w:type="spellEnd"/>
            <w:r>
              <w:t xml:space="preserve"> Т. В.</w:t>
            </w:r>
          </w:p>
          <w:p w:rsidR="00C17A2D" w:rsidRDefault="00C17A2D" w:rsidP="00D441EA">
            <w:r>
              <w:t>Гусева Л. И.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t>Данилова Н. Г.</w:t>
            </w:r>
          </w:p>
        </w:tc>
        <w:tc>
          <w:tcPr>
            <w:tcW w:w="1417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835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методических пособий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02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Наша Армия родная</w:t>
            </w:r>
          </w:p>
        </w:tc>
        <w:tc>
          <w:tcPr>
            <w:tcW w:w="2308" w:type="dxa"/>
          </w:tcPr>
          <w:p w:rsidR="00C17A2D" w:rsidRDefault="00C17A2D" w:rsidP="00D441EA">
            <w:proofErr w:type="spellStart"/>
            <w:r>
              <w:t>Хамуева</w:t>
            </w:r>
            <w:proofErr w:type="spellEnd"/>
            <w:r>
              <w:t xml:space="preserve"> В. А.</w:t>
            </w:r>
          </w:p>
          <w:p w:rsidR="00C17A2D" w:rsidRDefault="00C17A2D" w:rsidP="00D441EA">
            <w:proofErr w:type="spellStart"/>
            <w:r>
              <w:t>Ухинова</w:t>
            </w:r>
            <w:proofErr w:type="spellEnd"/>
            <w:r>
              <w:t xml:space="preserve"> В. В 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t>Тарасова М. А.</w:t>
            </w:r>
          </w:p>
        </w:tc>
        <w:tc>
          <w:tcPr>
            <w:tcW w:w="1417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Макет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02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морям, по волнам.</w:t>
            </w:r>
          </w:p>
        </w:tc>
        <w:tc>
          <w:tcPr>
            <w:tcW w:w="2308" w:type="dxa"/>
          </w:tcPr>
          <w:p w:rsidR="00C17A2D" w:rsidRPr="00042FEE" w:rsidRDefault="00C17A2D" w:rsidP="00D441EA">
            <w:proofErr w:type="spellStart"/>
            <w:r w:rsidRPr="00042FEE">
              <w:t>Мироник</w:t>
            </w:r>
            <w:proofErr w:type="spellEnd"/>
            <w:r w:rsidRPr="00042FEE">
              <w:t xml:space="preserve"> Ю. С.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proofErr w:type="spellStart"/>
            <w:r>
              <w:t>Пусная</w:t>
            </w:r>
            <w:proofErr w:type="spellEnd"/>
            <w:r>
              <w:t xml:space="preserve"> Т. А.</w:t>
            </w:r>
          </w:p>
        </w:tc>
        <w:tc>
          <w:tcPr>
            <w:tcW w:w="1417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Январь-апрель</w:t>
            </w:r>
          </w:p>
        </w:tc>
        <w:tc>
          <w:tcPr>
            <w:tcW w:w="2835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Эколого-географический экскурсионный КВН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0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Кошки,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Зачем кошке усы</w:t>
            </w:r>
          </w:p>
        </w:tc>
        <w:tc>
          <w:tcPr>
            <w:tcW w:w="2308" w:type="dxa"/>
          </w:tcPr>
          <w:p w:rsidR="00C17A2D" w:rsidRDefault="00C17A2D" w:rsidP="00D441EA">
            <w:proofErr w:type="spellStart"/>
            <w:r>
              <w:t>Дульская</w:t>
            </w:r>
            <w:proofErr w:type="spellEnd"/>
            <w:r>
              <w:t xml:space="preserve"> Н. А.</w:t>
            </w:r>
          </w:p>
          <w:p w:rsidR="00C17A2D" w:rsidRPr="00042FEE" w:rsidRDefault="00C17A2D" w:rsidP="00D441EA">
            <w:r>
              <w:t>Лека А. Ю.</w:t>
            </w:r>
          </w:p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Октябрь-март</w:t>
            </w:r>
          </w:p>
        </w:tc>
        <w:tc>
          <w:tcPr>
            <w:tcW w:w="2835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Альбом демонстрационный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802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 в чемодане</w:t>
            </w:r>
          </w:p>
        </w:tc>
        <w:tc>
          <w:tcPr>
            <w:tcW w:w="2308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Л. И.</w:t>
            </w:r>
          </w:p>
        </w:tc>
        <w:tc>
          <w:tcPr>
            <w:tcW w:w="1417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Сентябрь-март</w:t>
            </w:r>
          </w:p>
        </w:tc>
        <w:tc>
          <w:tcPr>
            <w:tcW w:w="2835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Драматизация сказки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80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Байкал</w:t>
            </w:r>
          </w:p>
        </w:tc>
        <w:tc>
          <w:tcPr>
            <w:tcW w:w="2308" w:type="dxa"/>
          </w:tcPr>
          <w:p w:rsidR="00C17A2D" w:rsidRPr="00A27C66" w:rsidRDefault="00C17A2D" w:rsidP="00D441EA">
            <w:r w:rsidRPr="00A27C66">
              <w:t>Гомбоева Р. Б-Ц</w:t>
            </w:r>
          </w:p>
          <w:p w:rsidR="00C17A2D" w:rsidRDefault="00C17A2D" w:rsidP="00D441EA">
            <w:r w:rsidRPr="00A27C66">
              <w:t>Тетерина Е.А</w:t>
            </w:r>
          </w:p>
          <w:p w:rsidR="00C17A2D" w:rsidRDefault="00C17A2D" w:rsidP="00D441EA">
            <w:proofErr w:type="spellStart"/>
            <w:r>
              <w:t>Алекберова</w:t>
            </w:r>
            <w:proofErr w:type="spellEnd"/>
            <w:r>
              <w:t xml:space="preserve"> Т. И.</w:t>
            </w:r>
          </w:p>
          <w:p w:rsidR="00C17A2D" w:rsidRDefault="00C17A2D" w:rsidP="00D441EA">
            <w:r>
              <w:t>Веприкова Г. А.</w:t>
            </w:r>
          </w:p>
          <w:p w:rsidR="00C17A2D" w:rsidRDefault="00C17A2D" w:rsidP="00D441EA">
            <w:proofErr w:type="spellStart"/>
            <w:r>
              <w:t>Тулохонова</w:t>
            </w:r>
            <w:proofErr w:type="spellEnd"/>
            <w:r>
              <w:t xml:space="preserve"> Т. Б </w:t>
            </w:r>
            <w:proofErr w:type="spellStart"/>
            <w:r>
              <w:t>Ябжанова</w:t>
            </w:r>
            <w:proofErr w:type="spellEnd"/>
            <w:r>
              <w:t xml:space="preserve"> Т. В.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proofErr w:type="spellStart"/>
            <w:r>
              <w:t>Эрдынеева</w:t>
            </w:r>
            <w:proofErr w:type="spellEnd"/>
            <w:r>
              <w:t xml:space="preserve"> Г. О.</w:t>
            </w:r>
          </w:p>
        </w:tc>
        <w:tc>
          <w:tcPr>
            <w:tcW w:w="1417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Сентябрь-февраль</w:t>
            </w:r>
          </w:p>
        </w:tc>
        <w:tc>
          <w:tcPr>
            <w:tcW w:w="2835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Макет и методическое пособие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</w:p>
          <w:p w:rsidR="00C17A2D" w:rsidRDefault="00C17A2D" w:rsidP="00D441EA">
            <w:pPr>
              <w:rPr>
                <w:sz w:val="28"/>
                <w:szCs w:val="28"/>
              </w:rPr>
            </w:pPr>
          </w:p>
          <w:p w:rsidR="00C17A2D" w:rsidRDefault="00C17A2D" w:rsidP="00D441EA">
            <w:pPr>
              <w:rPr>
                <w:sz w:val="28"/>
                <w:szCs w:val="28"/>
              </w:rPr>
            </w:pP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80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Логоритмические</w:t>
            </w:r>
            <w:proofErr w:type="spellEnd"/>
            <w:r>
              <w:rPr>
                <w:sz w:val="28"/>
                <w:szCs w:val="28"/>
              </w:rPr>
              <w:t xml:space="preserve"> упражнения в развитие речи детей.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в жизни человека</w:t>
            </w:r>
          </w:p>
        </w:tc>
        <w:tc>
          <w:tcPr>
            <w:tcW w:w="2308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Лескова А. С.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Разуваева Т. М.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 Н. В.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Лобозерова</w:t>
            </w:r>
            <w:proofErr w:type="spellEnd"/>
            <w:r>
              <w:rPr>
                <w:sz w:val="28"/>
                <w:szCs w:val="28"/>
              </w:rPr>
              <w:t xml:space="preserve"> Т. С.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Тетерина Е. А.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Лобозерова</w:t>
            </w:r>
            <w:proofErr w:type="spellEnd"/>
            <w:r>
              <w:rPr>
                <w:sz w:val="28"/>
                <w:szCs w:val="28"/>
              </w:rPr>
              <w:t xml:space="preserve"> Т. С</w:t>
            </w:r>
          </w:p>
        </w:tc>
        <w:tc>
          <w:tcPr>
            <w:tcW w:w="1417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Ноябрь-февраль</w:t>
            </w:r>
          </w:p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марафон для педагогов</w:t>
            </w:r>
          </w:p>
          <w:p w:rsidR="00C17A2D" w:rsidRPr="001153AB" w:rsidRDefault="00C17A2D" w:rsidP="00D441EA">
            <w:r w:rsidRPr="001153AB">
              <w:t>Музыкальная гостиная с педагогами</w:t>
            </w:r>
            <w:r>
              <w:t xml:space="preserve"> к 8 Марта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17A2D" w:rsidTr="00D441EA">
        <w:tc>
          <w:tcPr>
            <w:tcW w:w="58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2802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тропа</w:t>
            </w:r>
          </w:p>
        </w:tc>
        <w:tc>
          <w:tcPr>
            <w:tcW w:w="2308" w:type="dxa"/>
          </w:tcPr>
          <w:p w:rsidR="00C17A2D" w:rsidRDefault="00C17A2D" w:rsidP="00D441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Ухинова</w:t>
            </w:r>
            <w:proofErr w:type="spellEnd"/>
            <w:r>
              <w:rPr>
                <w:sz w:val="28"/>
                <w:szCs w:val="28"/>
              </w:rPr>
              <w:t xml:space="preserve"> В. В.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Хамуева</w:t>
            </w:r>
            <w:proofErr w:type="spellEnd"/>
            <w:r>
              <w:rPr>
                <w:sz w:val="28"/>
                <w:szCs w:val="28"/>
              </w:rPr>
              <w:t xml:space="preserve"> В. А.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Алекберова</w:t>
            </w:r>
            <w:proofErr w:type="spellEnd"/>
            <w:r>
              <w:rPr>
                <w:sz w:val="28"/>
                <w:szCs w:val="28"/>
              </w:rPr>
              <w:t xml:space="preserve"> Т. И.</w:t>
            </w:r>
          </w:p>
          <w:p w:rsidR="00C17A2D" w:rsidRDefault="00C17A2D" w:rsidP="00D44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М. А.</w:t>
            </w:r>
          </w:p>
        </w:tc>
        <w:tc>
          <w:tcPr>
            <w:tcW w:w="1417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Январь-май- июнь</w:t>
            </w:r>
          </w:p>
        </w:tc>
        <w:tc>
          <w:tcPr>
            <w:tcW w:w="2835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по экологической тропе</w:t>
            </w:r>
          </w:p>
        </w:tc>
        <w:tc>
          <w:tcPr>
            <w:tcW w:w="1276" w:type="dxa"/>
          </w:tcPr>
          <w:p w:rsidR="00C17A2D" w:rsidRDefault="00C17A2D" w:rsidP="00D441E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422A4" w:rsidRDefault="003422A4">
      <w:bookmarkStart w:id="0" w:name="_GoBack"/>
      <w:bookmarkEnd w:id="0"/>
    </w:p>
    <w:sectPr w:rsidR="0034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2D"/>
    <w:rsid w:val="003422A4"/>
    <w:rsid w:val="00713FAC"/>
    <w:rsid w:val="00C02B6D"/>
    <w:rsid w:val="00C17A2D"/>
    <w:rsid w:val="00D8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8A76C-914E-438A-A50C-3FC60796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2023-12-03T10:29:00Z</dcterms:created>
  <dcterms:modified xsi:type="dcterms:W3CDTF">2023-12-03T10:29:00Z</dcterms:modified>
</cp:coreProperties>
</file>