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33" w:rsidRPr="00633C33" w:rsidRDefault="00633C33" w:rsidP="00633C33">
      <w:pPr>
        <w:rPr>
          <w:b/>
          <w:sz w:val="32"/>
          <w:szCs w:val="32"/>
        </w:rPr>
      </w:pPr>
      <w:r w:rsidRPr="00633C33">
        <w:rPr>
          <w:b/>
          <w:sz w:val="32"/>
          <w:szCs w:val="32"/>
        </w:rPr>
        <w:t xml:space="preserve">Тема «Приготовление </w:t>
      </w:r>
      <w:proofErr w:type="spellStart"/>
      <w:r w:rsidRPr="00633C33">
        <w:rPr>
          <w:b/>
          <w:sz w:val="32"/>
          <w:szCs w:val="32"/>
        </w:rPr>
        <w:t>буузы</w:t>
      </w:r>
      <w:proofErr w:type="spellEnd"/>
      <w:r w:rsidRPr="00633C33">
        <w:rPr>
          <w:b/>
          <w:sz w:val="32"/>
          <w:szCs w:val="32"/>
        </w:rPr>
        <w:t xml:space="preserve"> к народному празднику </w:t>
      </w:r>
      <w:proofErr w:type="spellStart"/>
      <w:r w:rsidRPr="00633C33">
        <w:rPr>
          <w:b/>
          <w:sz w:val="32"/>
          <w:szCs w:val="32"/>
        </w:rPr>
        <w:t>Сагаалган</w:t>
      </w:r>
      <w:proofErr w:type="spellEnd"/>
      <w:r w:rsidRPr="00633C33">
        <w:rPr>
          <w:b/>
          <w:sz w:val="32"/>
          <w:szCs w:val="32"/>
        </w:rPr>
        <w:t>»</w:t>
      </w:r>
    </w:p>
    <w:p w:rsidR="00633C33" w:rsidRDefault="00633C33" w:rsidP="00633C33">
      <w:r>
        <w:t>(познание, кулинария).</w:t>
      </w:r>
    </w:p>
    <w:p w:rsidR="00633C33" w:rsidRDefault="00633C33" w:rsidP="00633C33">
      <w:r>
        <w:t>Средняя</w:t>
      </w:r>
      <w:r>
        <w:t xml:space="preserve"> группа.</w:t>
      </w:r>
    </w:p>
    <w:p w:rsidR="00633C33" w:rsidRDefault="00633C33" w:rsidP="00633C33">
      <w:r>
        <w:t>Программное содержание:</w:t>
      </w:r>
    </w:p>
    <w:p w:rsidR="00633C33" w:rsidRDefault="00633C33" w:rsidP="00633C33">
      <w:r>
        <w:t>Продолжать знакомить детей с традициями бурятского народа, с праздником</w:t>
      </w:r>
    </w:p>
    <w:p w:rsidR="00633C33" w:rsidRDefault="00633C33" w:rsidP="00633C33">
      <w:r>
        <w:t xml:space="preserve">Белого месяца – </w:t>
      </w:r>
      <w:proofErr w:type="spellStart"/>
      <w:r>
        <w:t>Сагаалган</w:t>
      </w:r>
      <w:proofErr w:type="spellEnd"/>
      <w:r>
        <w:t xml:space="preserve">. Учить детей готовить </w:t>
      </w:r>
      <w:proofErr w:type="spellStart"/>
      <w:r>
        <w:t>буузы</w:t>
      </w:r>
      <w:proofErr w:type="spellEnd"/>
      <w:r>
        <w:t xml:space="preserve"> (позы), используя</w:t>
      </w:r>
    </w:p>
    <w:p w:rsidR="00633C33" w:rsidRDefault="00633C33" w:rsidP="00633C33">
      <w:r>
        <w:t>схемы последовательности работы. Развивать воображение, фантазию,</w:t>
      </w:r>
    </w:p>
    <w:p w:rsidR="00633C33" w:rsidRDefault="00633C33" w:rsidP="00633C33">
      <w:r>
        <w:t xml:space="preserve">смекалку. Воспитывать интерес к традициям, уважение к </w:t>
      </w:r>
      <w:proofErr w:type="gramStart"/>
      <w:r>
        <w:t>бурятскому</w:t>
      </w:r>
      <w:proofErr w:type="gramEnd"/>
    </w:p>
    <w:p w:rsidR="00633C33" w:rsidRDefault="00633C33" w:rsidP="00633C33">
      <w:r>
        <w:t>фольклору, поощрять умение детей выполнять работу аккуратно,</w:t>
      </w:r>
    </w:p>
    <w:p w:rsidR="00633C33" w:rsidRDefault="00633C33" w:rsidP="00633C33">
      <w:r>
        <w:t>качественно.</w:t>
      </w:r>
    </w:p>
    <w:p w:rsidR="00633C33" w:rsidRDefault="00633C33" w:rsidP="00633C33">
      <w:r>
        <w:t xml:space="preserve">Обогащение словаря: </w:t>
      </w:r>
      <w:proofErr w:type="spellStart"/>
      <w:r>
        <w:t>Сагаалган</w:t>
      </w:r>
      <w:proofErr w:type="spellEnd"/>
      <w:r>
        <w:t>, блюда из молочных и мясных продуктов.</w:t>
      </w:r>
    </w:p>
    <w:p w:rsidR="00633C33" w:rsidRDefault="00633C33" w:rsidP="00633C33">
      <w:r>
        <w:t>Предварительная работа:</w:t>
      </w:r>
    </w:p>
    <w:p w:rsidR="00633C33" w:rsidRDefault="00633C33" w:rsidP="00633C33">
      <w:r>
        <w:t>Беседа о празднике Белого месяца;</w:t>
      </w:r>
    </w:p>
    <w:p w:rsidR="00633C33" w:rsidRDefault="00633C33" w:rsidP="00633C33">
      <w:r>
        <w:t>Рассматривание фотоальбомов с изображением молочных и мясных блюд</w:t>
      </w:r>
    </w:p>
    <w:p w:rsidR="00633C33" w:rsidRDefault="00633C33" w:rsidP="00633C33">
      <w:r>
        <w:t>бурятской кухни;</w:t>
      </w:r>
    </w:p>
    <w:p w:rsidR="00633C33" w:rsidRDefault="00633C33" w:rsidP="00633C33">
      <w:r>
        <w:t xml:space="preserve">Игра на классификацию «Посуда». Знакомство с </w:t>
      </w:r>
      <w:proofErr w:type="spellStart"/>
      <w:r>
        <w:t>позницей</w:t>
      </w:r>
      <w:proofErr w:type="spellEnd"/>
      <w:r>
        <w:t>;</w:t>
      </w:r>
    </w:p>
    <w:p w:rsidR="00633C33" w:rsidRDefault="00633C33" w:rsidP="00633C33">
      <w:r>
        <w:t xml:space="preserve">Аппликация </w:t>
      </w:r>
      <w:proofErr w:type="spellStart"/>
      <w:r>
        <w:t>Малагай</w:t>
      </w:r>
      <w:proofErr w:type="spellEnd"/>
      <w:r>
        <w:t xml:space="preserve"> и </w:t>
      </w:r>
      <w:proofErr w:type="spellStart"/>
      <w:r>
        <w:t>Гутэл</w:t>
      </w:r>
      <w:proofErr w:type="spellEnd"/>
    </w:p>
    <w:p w:rsidR="00633C33" w:rsidRDefault="00633C33" w:rsidP="00633C33">
      <w:r>
        <w:t>Украшение бурятского национального костюма узорами;</w:t>
      </w:r>
    </w:p>
    <w:p w:rsidR="00633C33" w:rsidRDefault="00633C33" w:rsidP="00633C33">
      <w:r>
        <w:t>Разучивание бурятского танца «</w:t>
      </w:r>
      <w:proofErr w:type="spellStart"/>
      <w:r>
        <w:t>Ёхор</w:t>
      </w:r>
      <w:proofErr w:type="spellEnd"/>
      <w:r>
        <w:t>»;</w:t>
      </w:r>
    </w:p>
    <w:p w:rsidR="00633C33" w:rsidRDefault="00633C33" w:rsidP="00633C33">
      <w:r>
        <w:t>Беседа по ОБЖ (кухонные принадлежности);</w:t>
      </w:r>
    </w:p>
    <w:p w:rsidR="00633C33" w:rsidRDefault="00633C33" w:rsidP="00633C33">
      <w:r>
        <w:t xml:space="preserve">Приготовление теста для </w:t>
      </w:r>
      <w:proofErr w:type="spellStart"/>
      <w:r>
        <w:t>буузы</w:t>
      </w:r>
      <w:proofErr w:type="spellEnd"/>
      <w:r>
        <w:t>;</w:t>
      </w:r>
    </w:p>
    <w:p w:rsidR="00633C33" w:rsidRDefault="00633C33" w:rsidP="00633C33">
      <w:r>
        <w:t xml:space="preserve">Подготовить схемы последовательности использования продуктов </w:t>
      </w:r>
      <w:proofErr w:type="gramStart"/>
      <w:r>
        <w:t>при</w:t>
      </w:r>
      <w:proofErr w:type="gramEnd"/>
    </w:p>
    <w:p w:rsidR="00633C33" w:rsidRDefault="00633C33" w:rsidP="00633C33">
      <w:proofErr w:type="gramStart"/>
      <w:r>
        <w:t>приготовлении</w:t>
      </w:r>
      <w:proofErr w:type="gramEnd"/>
      <w:r>
        <w:t xml:space="preserve"> </w:t>
      </w:r>
      <w:proofErr w:type="spellStart"/>
      <w:r>
        <w:t>буузы</w:t>
      </w:r>
      <w:proofErr w:type="spellEnd"/>
      <w:r>
        <w:t>.</w:t>
      </w:r>
    </w:p>
    <w:p w:rsidR="00633C33" w:rsidRDefault="00633C33" w:rsidP="00633C33">
      <w:r>
        <w:t>Материал:</w:t>
      </w:r>
    </w:p>
    <w:p w:rsidR="00633C33" w:rsidRDefault="00633C33" w:rsidP="00633C33">
      <w:r>
        <w:t>Бурятские национальные костюмы;</w:t>
      </w:r>
    </w:p>
    <w:p w:rsidR="00633C33" w:rsidRDefault="00633C33" w:rsidP="00633C33">
      <w:r>
        <w:t xml:space="preserve">Схемы приготовления </w:t>
      </w:r>
      <w:r>
        <w:t xml:space="preserve"> теста, </w:t>
      </w:r>
      <w:proofErr w:type="spellStart"/>
      <w:r>
        <w:t>буузы</w:t>
      </w:r>
      <w:proofErr w:type="spellEnd"/>
      <w:r>
        <w:t>;</w:t>
      </w:r>
    </w:p>
    <w:p w:rsidR="00633C33" w:rsidRDefault="00633C33" w:rsidP="00633C33">
      <w:r>
        <w:t>Фартуки и колпачки на каждого ребенка;</w:t>
      </w:r>
    </w:p>
    <w:p w:rsidR="00633C33" w:rsidRDefault="00633C33" w:rsidP="00633C33">
      <w:r>
        <w:t>Скалки, ножи, дощечки, условные мерки на каждого ребенка;</w:t>
      </w:r>
    </w:p>
    <w:p w:rsidR="00633C33" w:rsidRDefault="00633C33" w:rsidP="00633C33">
      <w:r>
        <w:lastRenderedPageBreak/>
        <w:t>Заранее приготовленные продукты;</w:t>
      </w:r>
    </w:p>
    <w:p w:rsidR="00633C33" w:rsidRDefault="00633C33" w:rsidP="00633C33">
      <w:r>
        <w:t>Дети, мы уже говорили с вами о том, что Белый месяц имеет особый смысл и</w:t>
      </w:r>
    </w:p>
    <w:p w:rsidR="00633C33" w:rsidRDefault="00633C33" w:rsidP="00633C33">
      <w:r>
        <w:t>все понимают, что говорят о доброй нашей земле, о вкусной белой пище, о</w:t>
      </w:r>
    </w:p>
    <w:p w:rsidR="00633C33" w:rsidRDefault="00633C33" w:rsidP="00633C33">
      <w:r>
        <w:t xml:space="preserve">чистой совести, о радушии, о счастье. </w:t>
      </w:r>
      <w:proofErr w:type="spellStart"/>
      <w:r>
        <w:t>Сагаалган</w:t>
      </w:r>
      <w:proofErr w:type="spellEnd"/>
      <w:r>
        <w:t xml:space="preserve"> длится целый месяц,</w:t>
      </w:r>
    </w:p>
    <w:p w:rsidR="00633C33" w:rsidRDefault="00633C33" w:rsidP="00633C33">
      <w:r>
        <w:t>поэтому хозяева заранее готовятся к празднику, чтобы достойно встретить</w:t>
      </w:r>
    </w:p>
    <w:p w:rsidR="00633C33" w:rsidRDefault="00633C33" w:rsidP="00633C33">
      <w:r>
        <w:t>гостей. Для этого готовят для гостей подарки и угощения.</w:t>
      </w:r>
    </w:p>
    <w:p w:rsidR="00633C33" w:rsidRDefault="00633C33" w:rsidP="00633C33">
      <w:r>
        <w:t>Из угощений, в первую очередь предлагается зеленый чай с молоком. Затем</w:t>
      </w:r>
    </w:p>
    <w:p w:rsidR="00633C33" w:rsidRDefault="00633C33" w:rsidP="00633C33">
      <w:r>
        <w:t>гостей угощают молочными продуктами. Назовите молочные продукты</w:t>
      </w:r>
    </w:p>
    <w:p w:rsidR="00633C33" w:rsidRDefault="00633C33" w:rsidP="00633C33">
      <w:r>
        <w:t xml:space="preserve">бурятской кухни? </w:t>
      </w:r>
      <w:proofErr w:type="gramStart"/>
      <w:r>
        <w:t>(</w:t>
      </w:r>
      <w:proofErr w:type="spellStart"/>
      <w:r>
        <w:t>Хурууд</w:t>
      </w:r>
      <w:proofErr w:type="spellEnd"/>
      <w:r>
        <w:t xml:space="preserve"> (домашний сыр), </w:t>
      </w:r>
      <w:proofErr w:type="spellStart"/>
      <w:r>
        <w:t>айрхан</w:t>
      </w:r>
      <w:proofErr w:type="spellEnd"/>
      <w:r>
        <w:t xml:space="preserve"> (сухой творог), </w:t>
      </w:r>
      <w:proofErr w:type="spellStart"/>
      <w:r>
        <w:t>урмэн</w:t>
      </w:r>
      <w:proofErr w:type="spellEnd"/>
      <w:proofErr w:type="gramEnd"/>
    </w:p>
    <w:p w:rsidR="00633C33" w:rsidRDefault="00633C33" w:rsidP="00633C33">
      <w:r>
        <w:t xml:space="preserve">(молочные пенки), </w:t>
      </w:r>
      <w:proofErr w:type="spellStart"/>
      <w:r>
        <w:t>сэгээ</w:t>
      </w:r>
      <w:proofErr w:type="spellEnd"/>
      <w:r>
        <w:t xml:space="preserve"> (кумыс), </w:t>
      </w:r>
      <w:proofErr w:type="spellStart"/>
      <w:r>
        <w:t>тарак</w:t>
      </w:r>
      <w:proofErr w:type="spellEnd"/>
      <w:r>
        <w:t xml:space="preserve"> (ряженка)).</w:t>
      </w:r>
    </w:p>
    <w:p w:rsidR="00633C33" w:rsidRDefault="00633C33" w:rsidP="00633C33">
      <w:r>
        <w:t>После молочных продуктов выставляют мясные продукты (</w:t>
      </w:r>
      <w:proofErr w:type="spellStart"/>
      <w:r>
        <w:t>нэртэй</w:t>
      </w:r>
      <w:proofErr w:type="spellEnd"/>
      <w:r>
        <w:t xml:space="preserve"> </w:t>
      </w:r>
      <w:proofErr w:type="spellStart"/>
      <w:r>
        <w:t>мяхан</w:t>
      </w:r>
      <w:proofErr w:type="spellEnd"/>
      <w:r>
        <w:t>).</w:t>
      </w:r>
    </w:p>
    <w:p w:rsidR="00633C33" w:rsidRDefault="00633C33" w:rsidP="00633C33">
      <w:r>
        <w:t>Дети, а вы знаете, как называются мясные продукты бурятской кухни?</w:t>
      </w:r>
    </w:p>
    <w:p w:rsidR="00633C33" w:rsidRDefault="00633C33" w:rsidP="00633C33">
      <w:r>
        <w:t>(</w:t>
      </w:r>
      <w:proofErr w:type="spellStart"/>
      <w:r>
        <w:t>Бухэлёэр</w:t>
      </w:r>
      <w:proofErr w:type="spellEnd"/>
      <w:r>
        <w:t xml:space="preserve"> (вареное мясо), </w:t>
      </w:r>
      <w:proofErr w:type="spellStart"/>
      <w:r>
        <w:t>буузы</w:t>
      </w:r>
      <w:proofErr w:type="spellEnd"/>
      <w:r>
        <w:t xml:space="preserve"> (позы)).</w:t>
      </w:r>
    </w:p>
    <w:p w:rsidR="00633C33" w:rsidRDefault="00633C33" w:rsidP="00633C33">
      <w:r>
        <w:t>Воспитатель: Дети, сегодня мы с вами будем учиться готовить бузы. Кто</w:t>
      </w:r>
    </w:p>
    <w:p w:rsidR="00633C33" w:rsidRDefault="00633C33" w:rsidP="00633C33">
      <w:r>
        <w:t xml:space="preserve">знает, из чего готовят </w:t>
      </w:r>
      <w:proofErr w:type="spellStart"/>
      <w:r>
        <w:t>буузы</w:t>
      </w:r>
      <w:proofErr w:type="spellEnd"/>
      <w:r>
        <w:t>? (Из мясного фарша и теста). Фарш мы</w:t>
      </w:r>
    </w:p>
    <w:p w:rsidR="00633C33" w:rsidRDefault="00633C33" w:rsidP="00633C33">
      <w:r>
        <w:t xml:space="preserve">приготовили заранее. Давайте посмотрим на схему и вспомним, что мы </w:t>
      </w:r>
      <w:proofErr w:type="gramStart"/>
      <w:r>
        <w:t>для</w:t>
      </w:r>
      <w:proofErr w:type="gramEnd"/>
    </w:p>
    <w:p w:rsidR="00633C33" w:rsidRDefault="00633C33" w:rsidP="00633C33">
      <w:r>
        <w:t>этого использовали? (работа со схемой).</w:t>
      </w:r>
    </w:p>
    <w:p w:rsidR="00633C33" w:rsidRDefault="00633C33" w:rsidP="00633C33">
      <w:r>
        <w:t>Тесто для бузы мы с вами тоже приготовили заранее. Давайте посмотрим на</w:t>
      </w:r>
    </w:p>
    <w:p w:rsidR="00633C33" w:rsidRDefault="00633C33" w:rsidP="00633C33">
      <w:r>
        <w:t>схему и вспомним, что мы для этого использовали? (работа со схемой).</w:t>
      </w:r>
    </w:p>
    <w:p w:rsidR="00633C33" w:rsidRDefault="00633C33" w:rsidP="00633C33">
      <w:r>
        <w:t xml:space="preserve">Воспитатель: Дети, обратите внимание на схему приготовления </w:t>
      </w:r>
      <w:proofErr w:type="spellStart"/>
      <w:r>
        <w:t>буузы</w:t>
      </w:r>
      <w:proofErr w:type="spellEnd"/>
    </w:p>
    <w:p w:rsidR="00633C33" w:rsidRDefault="00633C33" w:rsidP="00633C33">
      <w:r>
        <w:t>(работа со схемой). Дети, обратите внимание на то, что вам придется</w:t>
      </w:r>
    </w:p>
    <w:p w:rsidR="00633C33" w:rsidRDefault="00633C33" w:rsidP="00633C33">
      <w:r>
        <w:t>использовать нож. Кто мне скажет, как нужно правильно пользоваться</w:t>
      </w:r>
    </w:p>
    <w:p w:rsidR="00633C33" w:rsidRDefault="00633C33" w:rsidP="00633C33">
      <w:r>
        <w:t>ножом?</w:t>
      </w:r>
    </w:p>
    <w:p w:rsidR="00633C33" w:rsidRDefault="00633C33" w:rsidP="00633C33">
      <w:r>
        <w:t>Дети, сейчас вместе со мной вы будете на столе раскатывать тесто в жгут,</w:t>
      </w:r>
    </w:p>
    <w:p w:rsidR="00633C33" w:rsidRDefault="00633C33" w:rsidP="00633C33">
      <w:r>
        <w:t>нарезать с помощью мерки брусочки теста ножом, а затем скалкой</w:t>
      </w:r>
    </w:p>
    <w:p w:rsidR="00633C33" w:rsidRDefault="00633C33" w:rsidP="00633C33">
      <w:r>
        <w:t>раскатывать тесто в круги, которые должны быть не слишком толстыми и не</w:t>
      </w:r>
    </w:p>
    <w:p w:rsidR="00633C33" w:rsidRDefault="00633C33" w:rsidP="00633C33">
      <w:r>
        <w:t xml:space="preserve">слишком тонкими. Почему? </w:t>
      </w:r>
      <w:proofErr w:type="gramStart"/>
      <w:r>
        <w:t>(Тонкие порвутся, а толстые долго будут</w:t>
      </w:r>
      <w:proofErr w:type="gramEnd"/>
    </w:p>
    <w:p w:rsidR="00633C33" w:rsidRDefault="00633C33" w:rsidP="00633C33">
      <w:r>
        <w:t>вариться).</w:t>
      </w:r>
    </w:p>
    <w:p w:rsidR="00633C33" w:rsidRDefault="00633C33" w:rsidP="00633C33"/>
    <w:p w:rsidR="00633C33" w:rsidRDefault="00633C33" w:rsidP="00633C33">
      <w:r>
        <w:lastRenderedPageBreak/>
        <w:t xml:space="preserve">Дети, при приготовлении </w:t>
      </w:r>
      <w:proofErr w:type="spellStart"/>
      <w:r>
        <w:t>буузы</w:t>
      </w:r>
      <w:proofErr w:type="spellEnd"/>
      <w:r>
        <w:t xml:space="preserve"> есть одна особенность: края кругов из теста</w:t>
      </w:r>
    </w:p>
    <w:p w:rsidR="00633C33" w:rsidRDefault="00633C33" w:rsidP="00633C33">
      <w:r>
        <w:t xml:space="preserve">прищипывают и в середине </w:t>
      </w:r>
      <w:proofErr w:type="spellStart"/>
      <w:r>
        <w:t>буузы</w:t>
      </w:r>
      <w:proofErr w:type="spellEnd"/>
      <w:r>
        <w:t xml:space="preserve"> оставляют отверстие. </w:t>
      </w:r>
      <w:proofErr w:type="gramStart"/>
      <w:r>
        <w:t>Для чего? (ответы</w:t>
      </w:r>
      <w:proofErr w:type="gramEnd"/>
    </w:p>
    <w:p w:rsidR="00633C33" w:rsidRDefault="00633C33" w:rsidP="00633C33">
      <w:r>
        <w:t>детей)</w:t>
      </w:r>
    </w:p>
    <w:p w:rsidR="0008755E" w:rsidRDefault="00633C33" w:rsidP="00633C33">
      <w:bookmarkStart w:id="0" w:name="_GoBack"/>
      <w:bookmarkEnd w:id="0"/>
      <w:r>
        <w:t>Приятного аппетита!</w:t>
      </w:r>
    </w:p>
    <w:sectPr w:rsidR="000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3"/>
    <w:rsid w:val="0008755E"/>
    <w:rsid w:val="0063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2024-02-26T12:09:00Z</dcterms:created>
  <dcterms:modified xsi:type="dcterms:W3CDTF">2024-02-26T12:23:00Z</dcterms:modified>
</cp:coreProperties>
</file>