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МАДОУ Детский сад №161 «Ёлочка»</w:t>
      </w: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C50A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shd w:val="clear" w:color="auto" w:fill="FFFFFF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shd w:val="clear" w:color="auto" w:fill="FFFFFF"/>
          <w:lang w:eastAsia="ru-RU"/>
        </w:rPr>
        <w:t>Проект</w:t>
      </w:r>
      <w:r w:rsidRPr="00C50AA5">
        <w:rPr>
          <w:rFonts w:ascii="Times New Roman" w:eastAsia="Times New Roman" w:hAnsi="Times New Roman" w:cs="Times New Roman"/>
          <w:color w:val="111111"/>
          <w:sz w:val="52"/>
          <w:szCs w:val="52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111111"/>
          <w:sz w:val="52"/>
          <w:szCs w:val="52"/>
          <w:shd w:val="clear" w:color="auto" w:fill="FFFFFF"/>
          <w:lang w:eastAsia="ru-RU"/>
        </w:rPr>
        <w:t>«</w:t>
      </w:r>
      <w:r w:rsidRPr="00C50AA5"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shd w:val="clear" w:color="auto" w:fill="FFFFFF"/>
          <w:lang w:eastAsia="ru-RU"/>
        </w:rPr>
        <w:t xml:space="preserve">Праздник Белого месяца </w:t>
      </w:r>
      <w:r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shd w:val="clear" w:color="auto" w:fill="FFFFFF"/>
          <w:lang w:eastAsia="ru-RU"/>
        </w:rPr>
        <w:t>–</w:t>
      </w:r>
      <w:r w:rsidRPr="00C50AA5"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shd w:val="clear" w:color="auto" w:fill="FFFFFF"/>
          <w:lang w:eastAsia="ru-RU"/>
        </w:rPr>
        <w:t xml:space="preserve"> Сагаалган</w:t>
      </w:r>
      <w:r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shd w:val="clear" w:color="auto" w:fill="FFFFFF"/>
          <w:lang w:eastAsia="ru-RU"/>
        </w:rPr>
        <w:t>»</w:t>
      </w:r>
    </w:p>
    <w:p w:rsidR="00C50AA5" w:rsidRDefault="00C50AA5" w:rsidP="00C50AA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111111"/>
          <w:sz w:val="52"/>
          <w:szCs w:val="52"/>
          <w:shd w:val="clear" w:color="auto" w:fill="FFFFFF"/>
          <w:lang w:eastAsia="ru-RU"/>
        </w:rPr>
      </w:pPr>
    </w:p>
    <w:p w:rsidR="00C50AA5" w:rsidRPr="00C50AA5" w:rsidRDefault="00C50AA5" w:rsidP="00C50A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(первая младшая группа)</w:t>
      </w: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 xml:space="preserve">                                        </w:t>
      </w: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 xml:space="preserve">                                    Выполнила: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Емчикова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 xml:space="preserve"> Л.Ю.</w:t>
      </w: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Г.Улан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-Удэ</w:t>
      </w:r>
    </w:p>
    <w:p w:rsidR="00C50AA5" w:rsidRDefault="00C50AA5" w:rsidP="00C50A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2021г</w:t>
      </w:r>
    </w:p>
    <w:p w:rsidR="00C50AA5" w:rsidRDefault="00FC0810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</w:pPr>
      <w:r w:rsidRPr="00FC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lastRenderedPageBreak/>
        <w:t>Проект</w:t>
      </w:r>
      <w:r w:rsidRPr="00FC0810">
        <w:rPr>
          <w:rFonts w:ascii="Times New Roman" w:eastAsia="Times New Roman" w:hAnsi="Times New Roman" w:cs="Times New Roman"/>
          <w:color w:val="111111"/>
          <w:sz w:val="32"/>
          <w:szCs w:val="32"/>
          <w:shd w:val="clear" w:color="auto" w:fill="FFFFFF"/>
          <w:lang w:eastAsia="ru-RU"/>
        </w:rPr>
        <w:t>: </w:t>
      </w:r>
    </w:p>
    <w:p w:rsidR="00FC0810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«</w:t>
      </w:r>
      <w:r w:rsidR="00FC0810" w:rsidRPr="00FC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 xml:space="preserve">Праздник Белого месяца 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–</w:t>
      </w:r>
      <w:r w:rsidR="00FC0810" w:rsidRPr="00FC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 xml:space="preserve"> Сагаалган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  <w:t>»</w:t>
      </w:r>
    </w:p>
    <w:p w:rsidR="00C50AA5" w:rsidRDefault="00C50AA5" w:rsidP="00FC0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shd w:val="clear" w:color="auto" w:fill="FFFFFF"/>
          <w:lang w:eastAsia="ru-RU"/>
        </w:rPr>
      </w:pPr>
    </w:p>
    <w:p w:rsidR="00C50AA5" w:rsidRPr="00C50AA5" w:rsidRDefault="00C50AA5" w:rsidP="00C50A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Проект: «Праздник Белого месяца (Сагаалган)»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творческий.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</w:t>
      </w:r>
      <w:r w:rsidR="000C3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младшей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родители, воспитатель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10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28 февраля.</w:t>
      </w:r>
    </w:p>
    <w:p w:rsidR="00C50AA5" w:rsidRDefault="00C50AA5" w:rsidP="00C5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 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Сагаалган, что это за праздник?</w:t>
      </w:r>
    </w:p>
    <w:p w:rsidR="000C36B4" w:rsidRDefault="000C36B4" w:rsidP="00C5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36B4" w:rsidRPr="00C50AA5" w:rsidRDefault="000C36B4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36B4" w:rsidRPr="00C50AA5" w:rsidRDefault="000C36B4" w:rsidP="000C36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При всем разнообразии культурных традиций в мире не так много праздников, которые отмечаются повсеместно. В Бурятии одним из таких праздников является Сагаалган. Сагаалган – это символ обновления человека и природы, чистоты помыслов, надежды и добрых ожиданий.  Сейчас проблема в том, что нынешнее поколение теряет значимость национальных культурных ценностей. Наш проект направлен на возрождение культуры, традиций и обычаев бурятского народа. А также для развития чувства сопричастности к народным торжествам.</w:t>
      </w:r>
    </w:p>
    <w:p w:rsidR="000C36B4" w:rsidRPr="00C50AA5" w:rsidRDefault="000C36B4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C0810" w:rsidRPr="000C36B4" w:rsidRDefault="00FC0810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0C36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проекта:</w:t>
      </w:r>
    </w:p>
    <w:p w:rsidR="00FC0810" w:rsidRPr="00FC0810" w:rsidRDefault="00FC0810" w:rsidP="00FC081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детей с культурой, бытом и обычаями бурятского народа.</w:t>
      </w:r>
    </w:p>
    <w:p w:rsidR="00FC0810" w:rsidRPr="00FC0810" w:rsidRDefault="00FC0810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C36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проекта</w:t>
      </w:r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0810" w:rsidRPr="00FC0810" w:rsidRDefault="00FC0810" w:rsidP="00FC081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формированию знаний о </w:t>
      </w:r>
      <w:proofErr w:type="spellStart"/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Сагаалгане</w:t>
      </w:r>
      <w:proofErr w:type="spellEnd"/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важном и значимом празднике в жизни жителей Бурятии;</w:t>
      </w:r>
    </w:p>
    <w:p w:rsidR="00FC0810" w:rsidRPr="00FC0810" w:rsidRDefault="00FC0810" w:rsidP="00FC081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познавательных навыков через бурятский фольклор </w:t>
      </w:r>
      <w:r w:rsidRPr="00FC08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(чтение художественной литературы, разучивание стихов, песен и т. д.)</w:t>
      </w:r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C0810" w:rsidRPr="00FC0810" w:rsidRDefault="00FC0810" w:rsidP="00FC081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двигательной активности посредствам знакомства с национальными играми;</w:t>
      </w:r>
    </w:p>
    <w:p w:rsidR="00FC0810" w:rsidRPr="00FC0810" w:rsidRDefault="00FC0810" w:rsidP="00FC081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Развитие воображения, любознательности, крупной и мелкой моторики через художественное творчество;</w:t>
      </w:r>
    </w:p>
    <w:p w:rsidR="00FC0810" w:rsidRDefault="00FC0810" w:rsidP="00FC081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Воспитание чувств толерантности и взаимоуважения, воспитывать любовь к родн</w:t>
      </w:r>
      <w:r w:rsidR="000C36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республике и гордость за неё</w:t>
      </w:r>
    </w:p>
    <w:p w:rsidR="000C36B4" w:rsidRPr="00C50AA5" w:rsidRDefault="000C36B4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0C36B4" w:rsidRPr="00C50AA5" w:rsidRDefault="000C36B4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работы.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Разработка этапов совместной деятельности детей и педагога.</w:t>
      </w:r>
    </w:p>
    <w:p w:rsidR="000C36B4" w:rsidRPr="00C50AA5" w:rsidRDefault="000C36B4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уважительно относиться, проявлять интерес к народным традициям. </w:t>
      </w:r>
    </w:p>
    <w:p w:rsidR="000C36B4" w:rsidRPr="00C50AA5" w:rsidRDefault="000C36B4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работы с детьми через использование различных видов деятельности.</w:t>
      </w:r>
    </w:p>
    <w:p w:rsidR="000C36B4" w:rsidRPr="00C50AA5" w:rsidRDefault="000C36B4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детей с традициями, обычаями, </w:t>
      </w:r>
      <w:proofErr w:type="gramStart"/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</w:t>
      </w:r>
      <w:proofErr w:type="gramEnd"/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связанными с празднованием «Сагаалган».</w:t>
      </w:r>
    </w:p>
    <w:p w:rsidR="000C36B4" w:rsidRPr="00FC0810" w:rsidRDefault="000C36B4" w:rsidP="00FC081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</w:p>
    <w:p w:rsidR="000C36B4" w:rsidRDefault="000C36B4" w:rsidP="000C3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 w:rsidR="000C36B4" w:rsidRDefault="000C36B4" w:rsidP="000C3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</w:p>
    <w:p w:rsidR="000C36B4" w:rsidRDefault="00FC0810" w:rsidP="000C3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 w:rsidRPr="000C36B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lastRenderedPageBreak/>
        <w:t>Ожидаемый результат проекта:</w:t>
      </w:r>
    </w:p>
    <w:p w:rsidR="000C36B4" w:rsidRPr="00C50AA5" w:rsidRDefault="000C36B4" w:rsidP="000C3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плана работы.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Разработка этапов совместной деятельности детей и педагога.</w:t>
      </w:r>
    </w:p>
    <w:p w:rsidR="000C36B4" w:rsidRPr="00C50AA5" w:rsidRDefault="000C36B4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уважительно относиться, проявлять интерес к народным традициям. </w:t>
      </w:r>
    </w:p>
    <w:p w:rsidR="000C36B4" w:rsidRPr="00C50AA5" w:rsidRDefault="000C36B4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работы с детьми через использование различных видов деятельности.</w:t>
      </w:r>
    </w:p>
    <w:p w:rsidR="000C36B4" w:rsidRDefault="000C36B4" w:rsidP="000C3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детей с традициями, обычаями, </w:t>
      </w:r>
      <w:proofErr w:type="gramStart"/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играми</w:t>
      </w:r>
      <w:proofErr w:type="gramEnd"/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связанными с празднованием «Сагаалган».</w:t>
      </w:r>
    </w:p>
    <w:p w:rsidR="000C36B4" w:rsidRDefault="000C36B4" w:rsidP="000C3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C36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практиче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ского материала по теме проекта.</w:t>
      </w:r>
    </w:p>
    <w:p w:rsidR="00FC0810" w:rsidRDefault="000C36B4" w:rsidP="000C3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FC0810"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Активное участие родителей в совместной деятельности с </w:t>
      </w:r>
      <w:r w:rsidR="00FC0810" w:rsidRPr="00FC08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детьми</w:t>
      </w:r>
      <w:r w:rsidR="00FC0810" w:rsidRPr="00FC0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выставка детских рисунков "Как мы встречаем праздник Сагаа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лган", участие в фотоконкурсе «Сагаалган-месяц добрых традиций», выставка детских работ «бурятский национальный узор на одежде»</w:t>
      </w:r>
    </w:p>
    <w:p w:rsidR="000C36B4" w:rsidRDefault="000C36B4" w:rsidP="000C3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36B4" w:rsidRPr="00C50AA5" w:rsidRDefault="000C36B4" w:rsidP="000C36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Разрабатывая проект, используем методику «трех вопросов:</w:t>
      </w:r>
    </w:p>
    <w:tbl>
      <w:tblPr>
        <w:tblW w:w="0" w:type="auto"/>
        <w:tblInd w:w="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2365"/>
        <w:gridCol w:w="4902"/>
      </w:tblGrid>
      <w:tr w:rsidR="000C36B4" w:rsidRPr="00C50AA5" w:rsidTr="00EF596E">
        <w:trPr>
          <w:trHeight w:val="560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AA5" w:rsidRPr="00C50AA5" w:rsidRDefault="000C36B4" w:rsidP="00EF596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знаем?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AA5" w:rsidRPr="00C50AA5" w:rsidRDefault="000C36B4" w:rsidP="00EF596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хотим узнать?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AA5" w:rsidRPr="00C50AA5" w:rsidRDefault="000C36B4" w:rsidP="00EF596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помощью чего узнаем?</w:t>
            </w:r>
          </w:p>
        </w:tc>
      </w:tr>
      <w:tr w:rsidR="000C36B4" w:rsidRPr="00C50AA5" w:rsidTr="00EF596E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6B4" w:rsidRPr="00C50AA5" w:rsidRDefault="000C36B4" w:rsidP="00EF59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Сагаалга</w:t>
            </w:r>
            <w:proofErr w:type="gramStart"/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</w:t>
            </w:r>
            <w:proofErr w:type="gramEnd"/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праздник.</w:t>
            </w:r>
          </w:p>
          <w:p w:rsidR="000C36B4" w:rsidRPr="00C50AA5" w:rsidRDefault="000C36B4" w:rsidP="00EF59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на стол на белую пищу.</w:t>
            </w:r>
          </w:p>
          <w:p w:rsidR="00C50AA5" w:rsidRPr="00C50AA5" w:rsidRDefault="000C36B4" w:rsidP="00EF59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Кушаем </w:t>
            </w:r>
            <w:proofErr w:type="spellStart"/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буузы</w:t>
            </w:r>
            <w:proofErr w:type="spellEnd"/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6B4" w:rsidRPr="00C50AA5" w:rsidRDefault="000C36B4" w:rsidP="00EF59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Традиции проведения праздника «Сагаалган».</w:t>
            </w:r>
          </w:p>
          <w:p w:rsidR="00C50AA5" w:rsidRPr="00C50AA5" w:rsidRDefault="000C36B4" w:rsidP="00EF59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</w:t>
            </w:r>
            <w:proofErr w:type="spellStart"/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Хадак</w:t>
            </w:r>
            <w:proofErr w:type="spellEnd"/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ёхор</w:t>
            </w:r>
            <w:proofErr w:type="spellEnd"/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бурятские национальные игры, национальный костюм, орнамент.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6B4" w:rsidRPr="00C50AA5" w:rsidRDefault="000C36B4" w:rsidP="00EF59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просмотр сказок, чтение сказок, презентаций.</w:t>
            </w:r>
          </w:p>
          <w:p w:rsidR="000C36B4" w:rsidRPr="00C50AA5" w:rsidRDefault="000C36B4" w:rsidP="00EF59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проведение дружеских бесед, ситуативных разговоров по данной теме.</w:t>
            </w:r>
          </w:p>
          <w:p w:rsidR="000C36B4" w:rsidRPr="00C50AA5" w:rsidRDefault="000C36B4" w:rsidP="00EF59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Посредствам  художественного творчества (лепка, рисование, аппликация).</w:t>
            </w:r>
          </w:p>
          <w:p w:rsidR="00C50AA5" w:rsidRPr="00C50AA5" w:rsidRDefault="000C36B4" w:rsidP="00EF59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Через художественное слово: сказки, </w:t>
            </w:r>
            <w:proofErr w:type="spellStart"/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C5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0C36B4" w:rsidRPr="00FC0810" w:rsidRDefault="000C36B4" w:rsidP="000C36B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C0810" w:rsidRPr="00FC0810" w:rsidRDefault="00FC0810" w:rsidP="00FC0810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C081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План проектной деятельности: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5566"/>
      </w:tblGrid>
      <w:tr w:rsidR="00FC0810" w:rsidRPr="00FC0810" w:rsidTr="000C36B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Беседы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«Новый год по лунному календарю»</w:t>
            </w: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 </w:t>
            </w:r>
          </w:p>
          <w:p w:rsidR="00FC0810" w:rsidRPr="00FC0810" w:rsidRDefault="00FC0810" w:rsidP="00FC0810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«Звериный календарь»</w:t>
            </w: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 </w:t>
            </w:r>
          </w:p>
          <w:p w:rsidR="00FC0810" w:rsidRPr="00FC0810" w:rsidRDefault="00FC0810" w:rsidP="00FC0810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«Как встречать </w:t>
            </w:r>
            <w:r w:rsidRPr="00FC08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Сагаалган</w:t>
            </w: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«Молочная пища»</w:t>
            </w:r>
          </w:p>
        </w:tc>
      </w:tr>
      <w:tr w:rsidR="00FC0810" w:rsidRPr="00FC0810" w:rsidTr="000C36B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Подвижные игры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«Солнце»</w:t>
            </w: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«Ловля тарбаганов», «Семья», «Рукавичка»</w:t>
            </w:r>
          </w:p>
        </w:tc>
      </w:tr>
      <w:tr w:rsidR="00FC0810" w:rsidRPr="00FC0810" w:rsidTr="000C36B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Познание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«Бурятская национальная одежда»</w:t>
            </w:r>
          </w:p>
        </w:tc>
      </w:tr>
      <w:tr w:rsidR="00FC0810" w:rsidRPr="00FC0810" w:rsidTr="000C36B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Развтие</w:t>
            </w:r>
            <w:proofErr w:type="spellEnd"/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 речи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Чтение бурятских народных сказок. </w:t>
            </w: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«Снег и заяц»</w:t>
            </w:r>
          </w:p>
        </w:tc>
      </w:tr>
      <w:tr w:rsidR="00FC0810" w:rsidRPr="00FC0810" w:rsidTr="000C36B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Просмотр презентации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>«Бурятские национальные костюмы»</w:t>
            </w: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«Бурятский народный орнамент», «Бурятские национальные </w:t>
            </w:r>
            <w:r w:rsidRPr="00FC0810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shd w:val="clear" w:color="auto" w:fill="FFFFFF"/>
                <w:lang w:eastAsia="ru-RU"/>
              </w:rPr>
              <w:lastRenderedPageBreak/>
              <w:t>блюда»</w:t>
            </w:r>
          </w:p>
        </w:tc>
      </w:tr>
      <w:tr w:rsidR="00FC0810" w:rsidRPr="00FC0810" w:rsidTr="000C36B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0C36B4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Художественное творчество </w:t>
            </w:r>
            <w:proofErr w:type="gramStart"/>
            <w:r w:rsidR="000C36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-а</w:t>
            </w:r>
            <w:proofErr w:type="gramEnd"/>
            <w:r w:rsidR="000C36B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ппликация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0C36B4" w:rsidRDefault="000C36B4" w:rsidP="000C36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Бурятский национальный узор на одежде</w:t>
            </w:r>
          </w:p>
        </w:tc>
      </w:tr>
      <w:tr w:rsidR="00FC0810" w:rsidRPr="00FC0810" w:rsidTr="000C36B4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Работа с родителями</w:t>
            </w:r>
          </w:p>
        </w:tc>
        <w:tc>
          <w:tcPr>
            <w:tcW w:w="5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Default="00FC0810" w:rsidP="00FC0810">
            <w:pPr>
              <w:spacing w:after="0" w:line="0" w:lineRule="atLeast"/>
              <w:ind w:firstLine="71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Разработка рекомендаций для выполнения рисунков </w:t>
            </w: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"Как мы встречаем праздник Сагаалган".</w:t>
            </w:r>
          </w:p>
          <w:p w:rsidR="000C36B4" w:rsidRPr="00FC0810" w:rsidRDefault="000C36B4" w:rsidP="00FC0810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Публикация фото в группе детского сада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</w:p>
        </w:tc>
      </w:tr>
      <w:tr w:rsidR="00FC0810" w:rsidRPr="00FC0810" w:rsidTr="000C36B4">
        <w:trPr>
          <w:trHeight w:val="380"/>
        </w:trPr>
        <w:tc>
          <w:tcPr>
            <w:tcW w:w="8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10" w:rsidRPr="00FC0810" w:rsidRDefault="00FC0810" w:rsidP="00FC0810">
            <w:pPr>
              <w:spacing w:after="0" w:line="240" w:lineRule="auto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081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Итоговое мероприятие выставка рисунков и поделок.</w:t>
            </w:r>
          </w:p>
        </w:tc>
      </w:tr>
    </w:tbl>
    <w:tbl>
      <w:tblPr>
        <w:tblpPr w:leftFromText="180" w:rightFromText="180" w:vertAnchor="text" w:horzAnchor="page" w:tblpX="568" w:tblpY="267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397"/>
      </w:tblGrid>
      <w:tr w:rsidR="000C36B4" w:rsidRPr="00C50AA5" w:rsidTr="000C36B4">
        <w:trPr>
          <w:trHeight w:val="286"/>
        </w:trPr>
        <w:tc>
          <w:tcPr>
            <w:tcW w:w="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6B4" w:rsidRPr="00C50AA5" w:rsidRDefault="000C36B4" w:rsidP="000C36B4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6B4" w:rsidRPr="00C50AA5" w:rsidRDefault="000C36B4" w:rsidP="000C36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6B4" w:rsidRPr="00C50AA5" w:rsidRDefault="000C36B4" w:rsidP="000C36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 - Подготовительный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изучение методической литературы, пособий, сказок.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материалов, мультимедийная презентация.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 - Основной – проектная деятельность по решению проблемы.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предметно-пространственной развивающей среды: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ответов на поставленные вопросы разными способами, через практическую деятельность детей.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родителями:</w:t>
      </w:r>
    </w:p>
    <w:p w:rsidR="00586F2B" w:rsidRDefault="00586F2B" w:rsidP="00C5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-организация и проведение выставки рисунков и творческих работ; </w:t>
      </w:r>
    </w:p>
    <w:p w:rsidR="00586F2B" w:rsidRDefault="00586F2B" w:rsidP="00C5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-публикация фото в группе детского сада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подведение итогов конкурса,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 - Заключительный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работы над проектом – поэтапно, активизация инициативы.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Реализация ситуации на равных партнерских отношениях.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в проектную деятельность родителей.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Доброжелательность во взаимоотношениях между детьми.</w:t>
      </w:r>
    </w:p>
    <w:p w:rsidR="00C50AA5" w:rsidRPr="00C50AA5" w:rsidRDefault="00C50AA5" w:rsidP="00C50A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Итоговый: Оформление выставок продуктивной деятельности детей.</w:t>
      </w:r>
    </w:p>
    <w:p w:rsidR="00C50AA5" w:rsidRPr="00C50AA5" w:rsidRDefault="00C50AA5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</w:t>
      </w:r>
      <w:r w:rsidRPr="00C50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</w:p>
    <w:p w:rsidR="00C50AA5" w:rsidRDefault="00C50AA5" w:rsidP="00C5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реализация данного проекта  была посвящена знакомству детей 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5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бурятским народным праздником Сагаалган, его историей и обычаями; дети познакомились с правилами проведения бурятских народных игр. Приобрели  новые знания, узнали новые игры, повысился  интерес к творчеству, народным играм. Пополнили методическую « копилку» тематическими конспектами совместной образовательной деятельности детей подготовительной группы дошкольного возраста, и методическими материалами.</w:t>
      </w:r>
    </w:p>
    <w:p w:rsidR="00586F2B" w:rsidRDefault="00586F2B" w:rsidP="00C50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6F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литературы:</w:t>
      </w:r>
    </w:p>
    <w:p w:rsidR="00586F2B" w:rsidRPr="00C50AA5" w:rsidRDefault="00586F2B" w:rsidP="00C50A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586F2B" w:rsidRDefault="00586F2B" w:rsidP="00586F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6F2B">
        <w:rPr>
          <w:rFonts w:ascii="Times New Roman" w:hAnsi="Times New Roman" w:cs="Times New Roman"/>
          <w:sz w:val="28"/>
          <w:szCs w:val="28"/>
        </w:rPr>
        <w:t>Дугаров</w:t>
      </w:r>
      <w:proofErr w:type="spellEnd"/>
      <w:r w:rsidRPr="00586F2B">
        <w:rPr>
          <w:rFonts w:ascii="Times New Roman" w:hAnsi="Times New Roman" w:cs="Times New Roman"/>
          <w:sz w:val="28"/>
          <w:szCs w:val="28"/>
        </w:rPr>
        <w:t xml:space="preserve"> Б. и др. «Бурятские народные сказки» Сборник-М.; Современник 1990. 7.Нефёдова Л.А., Ухова Н.М. «Развитие ключевых компетенций в проектном обучении».-2006. -№4 –с.61.</w:t>
      </w:r>
    </w:p>
    <w:p w:rsidR="00586F2B" w:rsidRDefault="00586F2B" w:rsidP="00586F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6F2B">
        <w:rPr>
          <w:rFonts w:ascii="Times New Roman" w:hAnsi="Times New Roman" w:cs="Times New Roman"/>
          <w:sz w:val="28"/>
          <w:szCs w:val="28"/>
        </w:rPr>
        <w:t>«Календарные обычаи и обряды у нар</w:t>
      </w:r>
      <w:r>
        <w:rPr>
          <w:rFonts w:ascii="Times New Roman" w:hAnsi="Times New Roman" w:cs="Times New Roman"/>
          <w:sz w:val="28"/>
          <w:szCs w:val="28"/>
        </w:rPr>
        <w:t xml:space="preserve">одов Восточной Азии» М., 1985. </w:t>
      </w:r>
    </w:p>
    <w:p w:rsidR="00DF672F" w:rsidRDefault="00586F2B" w:rsidP="00586F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6F2B">
        <w:rPr>
          <w:rFonts w:ascii="Times New Roman" w:hAnsi="Times New Roman" w:cs="Times New Roman"/>
          <w:sz w:val="28"/>
          <w:szCs w:val="28"/>
        </w:rPr>
        <w:lastRenderedPageBreak/>
        <w:t>«Костюмы народов Бурятии». Справочно-</w:t>
      </w:r>
      <w:proofErr w:type="spellStart"/>
      <w:r w:rsidRPr="00586F2B">
        <w:rPr>
          <w:rFonts w:ascii="Times New Roman" w:hAnsi="Times New Roman" w:cs="Times New Roman"/>
          <w:sz w:val="28"/>
          <w:szCs w:val="28"/>
        </w:rPr>
        <w:t>библиогрографический</w:t>
      </w:r>
      <w:proofErr w:type="spellEnd"/>
      <w:r w:rsidRPr="00586F2B">
        <w:rPr>
          <w:rFonts w:ascii="Times New Roman" w:hAnsi="Times New Roman" w:cs="Times New Roman"/>
          <w:sz w:val="28"/>
          <w:szCs w:val="28"/>
        </w:rPr>
        <w:t xml:space="preserve"> СД</w:t>
      </w:r>
      <w:proofErr w:type="gramStart"/>
      <w:r w:rsidRPr="00586F2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86F2B">
        <w:rPr>
          <w:rFonts w:ascii="Times New Roman" w:hAnsi="Times New Roman" w:cs="Times New Roman"/>
          <w:sz w:val="28"/>
          <w:szCs w:val="28"/>
        </w:rPr>
        <w:t>ост.: Базарова Д.В. и др.: нац. Библиотека РБ, Улан-Удэ, 2006</w:t>
      </w:r>
    </w:p>
    <w:p w:rsidR="00586F2B" w:rsidRPr="00586F2B" w:rsidRDefault="00586F2B" w:rsidP="00586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F2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Фотоотчет</w:t>
      </w:r>
    </w:p>
    <w:p w:rsidR="00DF672F" w:rsidRDefault="00586F2B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586F2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701021" cy="4143375"/>
            <wp:effectExtent l="0" t="0" r="0" b="0"/>
            <wp:docPr id="1" name="Рисунок 1" descr="C:\Users\User\Desktop\фото сад\IMG-3b815e9ae80af5424b4f6220650e2bf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ад\IMG-3b815e9ae80af5424b4f6220650e2bfb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176" cy="415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6F2B" w:rsidRPr="00586F2B" w:rsidRDefault="00586F2B">
      <w:pPr>
        <w:rPr>
          <w:rFonts w:ascii="Times New Roman" w:hAnsi="Times New Roman" w:cs="Times New Roman"/>
          <w:b/>
          <w:sz w:val="28"/>
          <w:szCs w:val="28"/>
        </w:rPr>
      </w:pPr>
    </w:p>
    <w:sectPr w:rsidR="00586F2B" w:rsidRPr="005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9A6"/>
    <w:multiLevelType w:val="hybridMultilevel"/>
    <w:tmpl w:val="1A4AE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B59CD"/>
    <w:multiLevelType w:val="multilevel"/>
    <w:tmpl w:val="8BD8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67B4A"/>
    <w:multiLevelType w:val="multilevel"/>
    <w:tmpl w:val="51DC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76"/>
    <w:rsid w:val="00051276"/>
    <w:rsid w:val="000C36B4"/>
    <w:rsid w:val="000C5511"/>
    <w:rsid w:val="00182828"/>
    <w:rsid w:val="00586F2B"/>
    <w:rsid w:val="00A6396B"/>
    <w:rsid w:val="00C50AA5"/>
    <w:rsid w:val="00DF672F"/>
    <w:rsid w:val="00F22E61"/>
    <w:rsid w:val="00FC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F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F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8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2021-02-24T06:56:00Z</dcterms:created>
  <dcterms:modified xsi:type="dcterms:W3CDTF">2021-03-02T01:02:00Z</dcterms:modified>
</cp:coreProperties>
</file>