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FD" w:rsidRPr="002E1B22" w:rsidRDefault="00F065FD" w:rsidP="00F065FD">
      <w:pPr>
        <w:ind w:left="1560" w:hanging="1560"/>
        <w:jc w:val="right"/>
      </w:pPr>
      <w:r w:rsidRPr="002E1B22">
        <w:t xml:space="preserve">Утверждаю </w:t>
      </w:r>
    </w:p>
    <w:p w:rsidR="00F065FD" w:rsidRPr="002E1B22" w:rsidRDefault="00F065FD" w:rsidP="00F065FD">
      <w:pPr>
        <w:ind w:left="1560" w:hanging="1560"/>
        <w:jc w:val="right"/>
      </w:pPr>
      <w:r w:rsidRPr="002E1B22">
        <w:t>МАДОУ детский сад №161</w:t>
      </w:r>
    </w:p>
    <w:p w:rsidR="00F065FD" w:rsidRPr="002E1B22" w:rsidRDefault="00F065FD" w:rsidP="00F065FD">
      <w:pPr>
        <w:ind w:left="1560" w:hanging="1560"/>
        <w:jc w:val="right"/>
      </w:pPr>
      <w:r w:rsidRPr="002E1B22">
        <w:t xml:space="preserve"> «Ёлочка» г. Улан-Удэ </w:t>
      </w:r>
    </w:p>
    <w:p w:rsidR="00F065FD" w:rsidRPr="002E1B22" w:rsidRDefault="00F065FD" w:rsidP="00F065FD">
      <w:pPr>
        <w:ind w:left="1560" w:hanging="1560"/>
        <w:jc w:val="right"/>
      </w:pPr>
      <w:r w:rsidRPr="002E1B22">
        <w:t>____________</w:t>
      </w:r>
      <w:proofErr w:type="spellStart"/>
      <w:r w:rsidRPr="002E1B22">
        <w:t>Банзаракцаева</w:t>
      </w:r>
      <w:proofErr w:type="spellEnd"/>
      <w:r w:rsidRPr="002E1B22">
        <w:t xml:space="preserve"> Е. В.</w:t>
      </w:r>
    </w:p>
    <w:p w:rsidR="00F065FD" w:rsidRDefault="00F065FD" w:rsidP="00F065FD">
      <w:pPr>
        <w:ind w:left="1560" w:hanging="1560"/>
        <w:jc w:val="center"/>
        <w:rPr>
          <w:b/>
          <w:sz w:val="28"/>
          <w:szCs w:val="28"/>
        </w:rPr>
      </w:pPr>
    </w:p>
    <w:p w:rsidR="00F065FD" w:rsidRPr="002E1B22" w:rsidRDefault="00F065FD" w:rsidP="00F065FD">
      <w:pPr>
        <w:ind w:left="1560" w:hanging="1560"/>
        <w:jc w:val="center"/>
        <w:rPr>
          <w:b/>
        </w:rPr>
      </w:pPr>
      <w:r w:rsidRPr="002E1B22">
        <w:rPr>
          <w:b/>
        </w:rPr>
        <w:t xml:space="preserve">Дорожная карта </w:t>
      </w:r>
      <w:bookmarkStart w:id="0" w:name="_GoBack"/>
      <w:bookmarkEnd w:id="0"/>
    </w:p>
    <w:p w:rsidR="00F065FD" w:rsidRPr="002E1B22" w:rsidRDefault="00F065FD" w:rsidP="00F065FD">
      <w:pPr>
        <w:jc w:val="center"/>
        <w:rPr>
          <w:b/>
        </w:rPr>
      </w:pPr>
      <w:r w:rsidRPr="002E1B22">
        <w:rPr>
          <w:b/>
        </w:rPr>
        <w:t>Проведения тематических выставок,</w:t>
      </w:r>
    </w:p>
    <w:p w:rsidR="002E1B22" w:rsidRPr="002E1B22" w:rsidRDefault="00F065FD" w:rsidP="002E1B22">
      <w:pPr>
        <w:jc w:val="center"/>
        <w:rPr>
          <w:b/>
        </w:rPr>
      </w:pPr>
      <w:r w:rsidRPr="002E1B22">
        <w:rPr>
          <w:b/>
        </w:rPr>
        <w:t>передви</w:t>
      </w:r>
      <w:r w:rsidR="005C1AA2" w:rsidRPr="002E1B22">
        <w:rPr>
          <w:b/>
        </w:rPr>
        <w:t>жных экспозиций из фондов музея</w:t>
      </w:r>
      <w:r w:rsidR="002E1B22" w:rsidRPr="002E1B22">
        <w:rPr>
          <w:b/>
        </w:rPr>
        <w:t xml:space="preserve"> </w:t>
      </w:r>
    </w:p>
    <w:p w:rsidR="00F065FD" w:rsidRPr="002E1B22" w:rsidRDefault="002E1B22" w:rsidP="002E1B22">
      <w:pPr>
        <w:jc w:val="center"/>
        <w:rPr>
          <w:b/>
        </w:rPr>
      </w:pPr>
      <w:r w:rsidRPr="002E1B22">
        <w:rPr>
          <w:b/>
        </w:rPr>
        <w:t>МАДОУ детский сад №161 «Ёлочка»</w:t>
      </w:r>
      <w:r w:rsidRPr="002E1B22">
        <w:t xml:space="preserve"> </w:t>
      </w:r>
      <w:r w:rsidR="00F065FD" w:rsidRPr="002E1B22">
        <w:rPr>
          <w:b/>
        </w:rPr>
        <w:t>на 2021 год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456"/>
        <w:gridCol w:w="2856"/>
        <w:gridCol w:w="1154"/>
        <w:gridCol w:w="2489"/>
        <w:gridCol w:w="2542"/>
        <w:gridCol w:w="1702"/>
      </w:tblGrid>
      <w:tr w:rsidR="00F065FD" w:rsidTr="002E1B22">
        <w:tc>
          <w:tcPr>
            <w:tcW w:w="450" w:type="dxa"/>
          </w:tcPr>
          <w:p w:rsidR="00F065FD" w:rsidRDefault="00F065FD" w:rsidP="006B274E">
            <w:r>
              <w:t>№</w:t>
            </w:r>
          </w:p>
        </w:tc>
        <w:tc>
          <w:tcPr>
            <w:tcW w:w="2860" w:type="dxa"/>
          </w:tcPr>
          <w:p w:rsidR="00F065FD" w:rsidRPr="00C742C2" w:rsidRDefault="00F065FD" w:rsidP="006B274E">
            <w:pPr>
              <w:rPr>
                <w:b/>
              </w:rPr>
            </w:pPr>
            <w:r w:rsidRPr="00C742C2">
              <w:rPr>
                <w:b/>
              </w:rPr>
              <w:t>Мероприятие</w:t>
            </w:r>
          </w:p>
        </w:tc>
        <w:tc>
          <w:tcPr>
            <w:tcW w:w="1154" w:type="dxa"/>
          </w:tcPr>
          <w:p w:rsidR="00F065FD" w:rsidRPr="00C742C2" w:rsidRDefault="00F065FD" w:rsidP="006B274E">
            <w:pPr>
              <w:rPr>
                <w:b/>
              </w:rPr>
            </w:pPr>
            <w:r w:rsidRPr="00C742C2">
              <w:rPr>
                <w:b/>
              </w:rPr>
              <w:t>Сроки</w:t>
            </w:r>
          </w:p>
        </w:tc>
        <w:tc>
          <w:tcPr>
            <w:tcW w:w="2490" w:type="dxa"/>
          </w:tcPr>
          <w:p w:rsidR="00F065FD" w:rsidRPr="00C742C2" w:rsidRDefault="00F065FD" w:rsidP="006B274E">
            <w:pPr>
              <w:rPr>
                <w:b/>
              </w:rPr>
            </w:pPr>
            <w:r w:rsidRPr="00C742C2">
              <w:rPr>
                <w:b/>
              </w:rPr>
              <w:t>Ответственный</w:t>
            </w:r>
          </w:p>
        </w:tc>
        <w:tc>
          <w:tcPr>
            <w:tcW w:w="2543" w:type="dxa"/>
          </w:tcPr>
          <w:p w:rsidR="00F065FD" w:rsidRPr="00C742C2" w:rsidRDefault="00F065FD" w:rsidP="006B274E">
            <w:pPr>
              <w:rPr>
                <w:b/>
              </w:rPr>
            </w:pPr>
            <w:r w:rsidRPr="00C742C2">
              <w:rPr>
                <w:b/>
              </w:rPr>
              <w:t>Результативность</w:t>
            </w:r>
          </w:p>
        </w:tc>
        <w:tc>
          <w:tcPr>
            <w:tcW w:w="1702" w:type="dxa"/>
          </w:tcPr>
          <w:p w:rsidR="00F065FD" w:rsidRPr="00C742C2" w:rsidRDefault="00F065FD" w:rsidP="006B274E">
            <w:pPr>
              <w:rPr>
                <w:b/>
              </w:rPr>
            </w:pPr>
            <w:r w:rsidRPr="00C742C2">
              <w:rPr>
                <w:b/>
              </w:rPr>
              <w:t>Форма отчетности</w:t>
            </w:r>
          </w:p>
        </w:tc>
      </w:tr>
      <w:tr w:rsidR="00F065FD" w:rsidTr="002E1B22">
        <w:tc>
          <w:tcPr>
            <w:tcW w:w="450" w:type="dxa"/>
          </w:tcPr>
          <w:p w:rsidR="00F065FD" w:rsidRDefault="00F065FD" w:rsidP="006B274E">
            <w:r>
              <w:t>1</w:t>
            </w:r>
          </w:p>
        </w:tc>
        <w:tc>
          <w:tcPr>
            <w:tcW w:w="2860" w:type="dxa"/>
          </w:tcPr>
          <w:p w:rsidR="00F065FD" w:rsidRDefault="00F065FD" w:rsidP="006B274E">
            <w:r>
              <w:t>Навстречу празднику Белого месяца -</w:t>
            </w:r>
          </w:p>
          <w:p w:rsidR="00F065FD" w:rsidRDefault="00F065FD" w:rsidP="006B274E">
            <w:r>
              <w:t xml:space="preserve"> </w:t>
            </w:r>
            <w:proofErr w:type="spellStart"/>
            <w:r>
              <w:t>Сагаалгану</w:t>
            </w:r>
            <w:proofErr w:type="spellEnd"/>
            <w:r>
              <w:t>.</w:t>
            </w:r>
          </w:p>
          <w:p w:rsidR="00F065FD" w:rsidRDefault="00F065FD" w:rsidP="006B274E">
            <w:r>
              <w:t>Выставка конкурсных работ «Символ года».</w:t>
            </w:r>
          </w:p>
          <w:p w:rsidR="005C1AA2" w:rsidRPr="002D07D6" w:rsidRDefault="005C1AA2" w:rsidP="006B274E">
            <w:r>
              <w:t>Новый год по лунному календарю: традиции встречи нового года в Монголии, Китая, Японии.</w:t>
            </w:r>
          </w:p>
        </w:tc>
        <w:tc>
          <w:tcPr>
            <w:tcW w:w="1154" w:type="dxa"/>
          </w:tcPr>
          <w:p w:rsidR="00F065FD" w:rsidRPr="002D07D6" w:rsidRDefault="00F065FD" w:rsidP="006B274E">
            <w:r>
              <w:t>январь</w:t>
            </w:r>
          </w:p>
        </w:tc>
        <w:tc>
          <w:tcPr>
            <w:tcW w:w="2490" w:type="dxa"/>
          </w:tcPr>
          <w:p w:rsidR="00F065FD" w:rsidRDefault="00F065FD" w:rsidP="006B274E">
            <w:r>
              <w:t>Руководитель музея</w:t>
            </w:r>
            <w:r w:rsidRPr="002D07D6">
              <w:t xml:space="preserve"> </w:t>
            </w:r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  <w:p w:rsidR="00F065FD" w:rsidRDefault="00F065FD" w:rsidP="006B274E">
            <w:proofErr w:type="gramStart"/>
            <w:r>
              <w:t>Учит .бур</w:t>
            </w:r>
            <w:proofErr w:type="gramEnd"/>
            <w:r>
              <w:t xml:space="preserve">. языка </w:t>
            </w:r>
            <w:proofErr w:type="spellStart"/>
            <w:r>
              <w:t>Тулохонова</w:t>
            </w:r>
            <w:proofErr w:type="spellEnd"/>
            <w:r>
              <w:t xml:space="preserve"> Т. Б.</w:t>
            </w:r>
          </w:p>
          <w:p w:rsidR="00F065FD" w:rsidRDefault="00F065FD" w:rsidP="006B274E">
            <w:r>
              <w:t>Воспитатель</w:t>
            </w:r>
          </w:p>
          <w:p w:rsidR="00F065FD" w:rsidRDefault="00F065FD" w:rsidP="006B274E">
            <w:r>
              <w:t>Гомбоева Р.Б-Ц</w:t>
            </w:r>
          </w:p>
          <w:p w:rsidR="00F065FD" w:rsidRPr="002D07D6" w:rsidRDefault="00F065FD" w:rsidP="006B274E">
            <w:proofErr w:type="spellStart"/>
            <w:r>
              <w:t>Раднаева</w:t>
            </w:r>
            <w:proofErr w:type="spellEnd"/>
            <w:r>
              <w:t xml:space="preserve"> С.Ц.</w:t>
            </w:r>
          </w:p>
        </w:tc>
        <w:tc>
          <w:tcPr>
            <w:tcW w:w="2543" w:type="dxa"/>
          </w:tcPr>
          <w:p w:rsidR="00F065FD" w:rsidRPr="002D07D6" w:rsidRDefault="00F065FD" w:rsidP="006B274E">
            <w:r w:rsidRPr="002D07D6">
              <w:t xml:space="preserve">Повышение компетентности педагогов и детей дошкольного возраста в вопросах </w:t>
            </w:r>
            <w:r>
              <w:t xml:space="preserve">встречи </w:t>
            </w:r>
            <w:proofErr w:type="spellStart"/>
            <w:r>
              <w:t>Сагаалгана</w:t>
            </w:r>
            <w:proofErr w:type="spellEnd"/>
            <w:r>
              <w:t>.</w:t>
            </w:r>
          </w:p>
        </w:tc>
        <w:tc>
          <w:tcPr>
            <w:tcW w:w="1702" w:type="dxa"/>
          </w:tcPr>
          <w:p w:rsidR="00F065FD" w:rsidRDefault="00F065FD" w:rsidP="006B274E">
            <w:r>
              <w:t>Фотоотчеты, результаты конкурса на сайте ДОУ.</w:t>
            </w:r>
          </w:p>
          <w:p w:rsidR="00F065FD" w:rsidRPr="002D07D6" w:rsidRDefault="00F065FD" w:rsidP="006B274E">
            <w:r>
              <w:t>Документация по музею ДОУ.</w:t>
            </w:r>
          </w:p>
        </w:tc>
      </w:tr>
      <w:tr w:rsidR="00F065FD" w:rsidTr="002E1B22">
        <w:tc>
          <w:tcPr>
            <w:tcW w:w="450" w:type="dxa"/>
          </w:tcPr>
          <w:p w:rsidR="00F065FD" w:rsidRDefault="00F065FD" w:rsidP="006B274E">
            <w:r>
              <w:t>2</w:t>
            </w:r>
          </w:p>
        </w:tc>
        <w:tc>
          <w:tcPr>
            <w:tcW w:w="2860" w:type="dxa"/>
          </w:tcPr>
          <w:p w:rsidR="00F065FD" w:rsidRPr="002D07D6" w:rsidRDefault="00F065FD" w:rsidP="006B274E">
            <w:pPr>
              <w:jc w:val="both"/>
            </w:pPr>
            <w:r>
              <w:t>Экспозиция: «Богатыри в сказках, былях, легендах народов, проживающих в Республике Бурятия», посвященная 355-летию города Улан-Удэ</w:t>
            </w:r>
          </w:p>
        </w:tc>
        <w:tc>
          <w:tcPr>
            <w:tcW w:w="1154" w:type="dxa"/>
          </w:tcPr>
          <w:p w:rsidR="00F065FD" w:rsidRPr="002D07D6" w:rsidRDefault="00F065FD" w:rsidP="006B274E">
            <w:r w:rsidRPr="002D07D6">
              <w:t>февраль</w:t>
            </w:r>
          </w:p>
        </w:tc>
        <w:tc>
          <w:tcPr>
            <w:tcW w:w="2490" w:type="dxa"/>
          </w:tcPr>
          <w:p w:rsidR="00F065FD" w:rsidRDefault="00F065FD" w:rsidP="006B274E">
            <w:r>
              <w:t>Руководитель музея</w:t>
            </w:r>
            <w:r w:rsidRPr="002D07D6">
              <w:t xml:space="preserve"> </w:t>
            </w:r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  <w:p w:rsidR="00F065FD" w:rsidRDefault="00F065FD" w:rsidP="006B274E">
            <w:proofErr w:type="gramStart"/>
            <w:r>
              <w:t>Учит .бур</w:t>
            </w:r>
            <w:proofErr w:type="gramEnd"/>
            <w:r>
              <w:t xml:space="preserve">. языка </w:t>
            </w:r>
            <w:proofErr w:type="spellStart"/>
            <w:r>
              <w:t>Тулохонова</w:t>
            </w:r>
            <w:proofErr w:type="spellEnd"/>
            <w:r>
              <w:t xml:space="preserve"> Т. Б.</w:t>
            </w:r>
          </w:p>
          <w:p w:rsidR="00F065FD" w:rsidRDefault="00F065FD" w:rsidP="006B274E">
            <w:r>
              <w:t>Ст. воспитатель</w:t>
            </w:r>
          </w:p>
          <w:p w:rsidR="00F065FD" w:rsidRDefault="00F065FD" w:rsidP="006B274E">
            <w:proofErr w:type="spellStart"/>
            <w:r>
              <w:t>Алекберова</w:t>
            </w:r>
            <w:proofErr w:type="spellEnd"/>
            <w:r>
              <w:t xml:space="preserve"> Т. И.</w:t>
            </w:r>
          </w:p>
          <w:p w:rsidR="00F065FD" w:rsidRDefault="00F065FD" w:rsidP="006B274E">
            <w:r>
              <w:t>Педагоги групп.</w:t>
            </w:r>
          </w:p>
          <w:p w:rsidR="00F065FD" w:rsidRPr="002D07D6" w:rsidRDefault="00F065FD" w:rsidP="006B274E"/>
        </w:tc>
        <w:tc>
          <w:tcPr>
            <w:tcW w:w="2543" w:type="dxa"/>
          </w:tcPr>
          <w:p w:rsidR="00F065FD" w:rsidRPr="002D07D6" w:rsidRDefault="00F065FD" w:rsidP="006B274E">
            <w:r>
              <w:t>Повышение знаний детей старшего дошкольного возраста в вопросах истории народностей, воспитание патриотизма.</w:t>
            </w:r>
          </w:p>
        </w:tc>
        <w:tc>
          <w:tcPr>
            <w:tcW w:w="1702" w:type="dxa"/>
          </w:tcPr>
          <w:p w:rsidR="00F065FD" w:rsidRDefault="00F065FD" w:rsidP="006B274E">
            <w:r>
              <w:t>Фотоотчеты на сайте ДОУ.</w:t>
            </w:r>
          </w:p>
          <w:p w:rsidR="00F065FD" w:rsidRPr="002D07D6" w:rsidRDefault="00F065FD" w:rsidP="006B274E">
            <w:r>
              <w:t>Документация по музею ДОУ.</w:t>
            </w:r>
          </w:p>
        </w:tc>
      </w:tr>
      <w:tr w:rsidR="00F065FD" w:rsidTr="002E1B22">
        <w:tc>
          <w:tcPr>
            <w:tcW w:w="450" w:type="dxa"/>
          </w:tcPr>
          <w:p w:rsidR="00F065FD" w:rsidRDefault="00F065FD" w:rsidP="006B274E">
            <w:r>
              <w:t>3</w:t>
            </w:r>
          </w:p>
        </w:tc>
        <w:tc>
          <w:tcPr>
            <w:tcW w:w="2860" w:type="dxa"/>
          </w:tcPr>
          <w:p w:rsidR="00F065FD" w:rsidRPr="00BC3E56" w:rsidRDefault="00F065FD" w:rsidP="006B274E">
            <w:pPr>
              <w:jc w:val="both"/>
            </w:pPr>
            <w:r w:rsidRPr="00BC3E56">
              <w:t>Музейная коллекция: «Литературные героини в народных сказках», посвященная Международному празднику 8 Марта.</w:t>
            </w:r>
          </w:p>
        </w:tc>
        <w:tc>
          <w:tcPr>
            <w:tcW w:w="1154" w:type="dxa"/>
          </w:tcPr>
          <w:p w:rsidR="00F065FD" w:rsidRDefault="00F065FD" w:rsidP="006B274E">
            <w:r>
              <w:t>март</w:t>
            </w:r>
          </w:p>
        </w:tc>
        <w:tc>
          <w:tcPr>
            <w:tcW w:w="2490" w:type="dxa"/>
          </w:tcPr>
          <w:p w:rsidR="00F065FD" w:rsidRDefault="00F065FD" w:rsidP="006B274E">
            <w:r>
              <w:t>Руководитель музея</w:t>
            </w:r>
            <w:r w:rsidRPr="002D07D6">
              <w:t xml:space="preserve"> </w:t>
            </w:r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  <w:p w:rsidR="00F065FD" w:rsidRDefault="00F065FD" w:rsidP="006B274E">
            <w:proofErr w:type="gramStart"/>
            <w:r>
              <w:t>Учит .бур</w:t>
            </w:r>
            <w:proofErr w:type="gramEnd"/>
            <w:r>
              <w:t xml:space="preserve">. языка </w:t>
            </w:r>
            <w:proofErr w:type="spellStart"/>
            <w:r>
              <w:t>Тулохонова</w:t>
            </w:r>
            <w:proofErr w:type="spellEnd"/>
            <w:r>
              <w:t xml:space="preserve"> Т. Б.</w:t>
            </w:r>
          </w:p>
          <w:p w:rsidR="00F065FD" w:rsidRDefault="00F065FD" w:rsidP="006B274E">
            <w:r>
              <w:t>Ст. воспитатель</w:t>
            </w:r>
          </w:p>
          <w:p w:rsidR="00F065FD" w:rsidRDefault="00F065FD" w:rsidP="006B274E">
            <w:proofErr w:type="spellStart"/>
            <w:r>
              <w:t>Алекберова</w:t>
            </w:r>
            <w:proofErr w:type="spellEnd"/>
            <w:r>
              <w:t xml:space="preserve"> Т. И.</w:t>
            </w:r>
          </w:p>
          <w:p w:rsidR="00F065FD" w:rsidRDefault="00F065FD" w:rsidP="006B274E">
            <w:r>
              <w:t>Педагоги групп.</w:t>
            </w:r>
          </w:p>
          <w:p w:rsidR="00F065FD" w:rsidRDefault="00F065FD" w:rsidP="006B274E">
            <w:pPr>
              <w:jc w:val="both"/>
            </w:pPr>
          </w:p>
        </w:tc>
        <w:tc>
          <w:tcPr>
            <w:tcW w:w="2543" w:type="dxa"/>
          </w:tcPr>
          <w:p w:rsidR="00F065FD" w:rsidRDefault="00F065FD" w:rsidP="006B274E">
            <w:r>
              <w:t>Расширение и закрепление знаний детей старшего дошкольного возраста о культуре народов Забайкалья.</w:t>
            </w:r>
          </w:p>
        </w:tc>
        <w:tc>
          <w:tcPr>
            <w:tcW w:w="1702" w:type="dxa"/>
          </w:tcPr>
          <w:p w:rsidR="00F065FD" w:rsidRPr="00BC3E56" w:rsidRDefault="00F065FD" w:rsidP="006B274E">
            <w:proofErr w:type="gramStart"/>
            <w:r>
              <w:t>Фото-отчет</w:t>
            </w:r>
            <w:proofErr w:type="gramEnd"/>
            <w:r>
              <w:t xml:space="preserve"> на сайте </w:t>
            </w:r>
            <w:r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F065FD" w:rsidRPr="00477B28" w:rsidRDefault="00F065FD" w:rsidP="006B274E">
            <w:r>
              <w:t xml:space="preserve">Документация по музею ДОУ. </w:t>
            </w:r>
          </w:p>
        </w:tc>
      </w:tr>
      <w:tr w:rsidR="00F065FD" w:rsidTr="002E1B22">
        <w:tc>
          <w:tcPr>
            <w:tcW w:w="450" w:type="dxa"/>
          </w:tcPr>
          <w:p w:rsidR="00F065FD" w:rsidRDefault="00F065FD" w:rsidP="006B274E">
            <w:r>
              <w:t>4</w:t>
            </w:r>
          </w:p>
        </w:tc>
        <w:tc>
          <w:tcPr>
            <w:tcW w:w="2860" w:type="dxa"/>
          </w:tcPr>
          <w:p w:rsidR="00F065FD" w:rsidRDefault="00F065FD" w:rsidP="006B274E">
            <w:pPr>
              <w:jc w:val="both"/>
            </w:pPr>
            <w:r>
              <w:t>Научно-практическая конференция в рамках музейной лаборатории</w:t>
            </w:r>
          </w:p>
          <w:p w:rsidR="00F065FD" w:rsidRDefault="00F065FD" w:rsidP="006B274E">
            <w:pPr>
              <w:jc w:val="both"/>
            </w:pPr>
            <w:r>
              <w:t>«Космические чудеса», посвященной году науки.</w:t>
            </w:r>
          </w:p>
        </w:tc>
        <w:tc>
          <w:tcPr>
            <w:tcW w:w="1154" w:type="dxa"/>
          </w:tcPr>
          <w:p w:rsidR="00F065FD" w:rsidRDefault="00F065FD" w:rsidP="006B274E">
            <w:r>
              <w:t>апрель</w:t>
            </w:r>
          </w:p>
        </w:tc>
        <w:tc>
          <w:tcPr>
            <w:tcW w:w="2490" w:type="dxa"/>
          </w:tcPr>
          <w:p w:rsidR="00F065FD" w:rsidRDefault="00F065FD" w:rsidP="006B274E">
            <w:r>
              <w:t>Руководитель музея</w:t>
            </w:r>
            <w:r w:rsidRPr="002D07D6">
              <w:t xml:space="preserve"> </w:t>
            </w:r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  <w:p w:rsidR="00F065FD" w:rsidRDefault="00F065FD" w:rsidP="006B274E">
            <w:proofErr w:type="gramStart"/>
            <w:r>
              <w:t>Учит .бур</w:t>
            </w:r>
            <w:proofErr w:type="gramEnd"/>
            <w:r>
              <w:t xml:space="preserve">. языка </w:t>
            </w:r>
            <w:proofErr w:type="spellStart"/>
            <w:r>
              <w:t>Тулохонова</w:t>
            </w:r>
            <w:proofErr w:type="spellEnd"/>
            <w:r>
              <w:t xml:space="preserve"> Т. Б.</w:t>
            </w:r>
          </w:p>
          <w:p w:rsidR="00F065FD" w:rsidRDefault="00F065FD" w:rsidP="006B274E">
            <w:r>
              <w:t>Ст. воспитатель</w:t>
            </w:r>
          </w:p>
          <w:p w:rsidR="00F065FD" w:rsidRDefault="00F065FD" w:rsidP="006B274E">
            <w:proofErr w:type="spellStart"/>
            <w:r>
              <w:t>Алекберова</w:t>
            </w:r>
            <w:proofErr w:type="spellEnd"/>
            <w:r>
              <w:t xml:space="preserve"> Т. И.</w:t>
            </w:r>
          </w:p>
          <w:p w:rsidR="00F065FD" w:rsidRDefault="00F065FD" w:rsidP="006B274E">
            <w:r>
              <w:t>Педагоги групп.</w:t>
            </w:r>
          </w:p>
          <w:p w:rsidR="00F065FD" w:rsidRDefault="00F065FD" w:rsidP="006B274E"/>
        </w:tc>
        <w:tc>
          <w:tcPr>
            <w:tcW w:w="2543" w:type="dxa"/>
          </w:tcPr>
          <w:p w:rsidR="00F065FD" w:rsidRDefault="00F065FD" w:rsidP="006B274E">
            <w:r>
              <w:t>Закрепление у детей среднего и старшего дошкольного возраста знаний о космосе, навыков астрономии и астрологии.</w:t>
            </w:r>
          </w:p>
        </w:tc>
        <w:tc>
          <w:tcPr>
            <w:tcW w:w="1702" w:type="dxa"/>
          </w:tcPr>
          <w:p w:rsidR="00F065FD" w:rsidRDefault="00F065FD" w:rsidP="006B274E">
            <w:r>
              <w:t>Результаты конференции на сайте ДОУ.</w:t>
            </w:r>
          </w:p>
          <w:p w:rsidR="00F065FD" w:rsidRDefault="00F065FD" w:rsidP="006B274E">
            <w:r>
              <w:t>Документация по музею ДОУ.</w:t>
            </w:r>
          </w:p>
          <w:p w:rsidR="00F065FD" w:rsidRDefault="00F065FD" w:rsidP="006B274E"/>
        </w:tc>
      </w:tr>
      <w:tr w:rsidR="00F065FD" w:rsidTr="002E1B22">
        <w:tc>
          <w:tcPr>
            <w:tcW w:w="450" w:type="dxa"/>
          </w:tcPr>
          <w:p w:rsidR="00F065FD" w:rsidRDefault="00F065FD" w:rsidP="006B274E">
            <w:r>
              <w:t>5.</w:t>
            </w:r>
          </w:p>
        </w:tc>
        <w:tc>
          <w:tcPr>
            <w:tcW w:w="2860" w:type="dxa"/>
          </w:tcPr>
          <w:p w:rsidR="00F065FD" w:rsidRDefault="00F065FD" w:rsidP="006B274E">
            <w:pPr>
              <w:jc w:val="both"/>
            </w:pPr>
            <w:r>
              <w:t>Организация музея –диорамы «Есть такая профессия – родину защищать», с экспозицией «Куклы в военной форме».</w:t>
            </w:r>
          </w:p>
          <w:p w:rsidR="00F065FD" w:rsidRDefault="00F065FD" w:rsidP="006B274E">
            <w:pPr>
              <w:jc w:val="both"/>
            </w:pPr>
            <w:r>
              <w:t>Участие в Городском</w:t>
            </w:r>
            <w:r w:rsidRPr="00477B28">
              <w:t xml:space="preserve"> конкурс</w:t>
            </w:r>
            <w:r>
              <w:t>е</w:t>
            </w:r>
            <w:r w:rsidRPr="00477B28">
              <w:t xml:space="preserve"> дошкольных музеев, посвященный 76-й годовщине Великой Победы. </w:t>
            </w:r>
          </w:p>
        </w:tc>
        <w:tc>
          <w:tcPr>
            <w:tcW w:w="1154" w:type="dxa"/>
          </w:tcPr>
          <w:p w:rsidR="00F065FD" w:rsidRDefault="00F065FD" w:rsidP="006B274E">
            <w:r>
              <w:t>Апрель</w:t>
            </w:r>
          </w:p>
          <w:p w:rsidR="00F065FD" w:rsidRDefault="00F065FD" w:rsidP="006B274E">
            <w:r>
              <w:t>май</w:t>
            </w:r>
          </w:p>
        </w:tc>
        <w:tc>
          <w:tcPr>
            <w:tcW w:w="2490" w:type="dxa"/>
          </w:tcPr>
          <w:p w:rsidR="00F065FD" w:rsidRDefault="00F065FD" w:rsidP="006B274E">
            <w:r>
              <w:t>Руководитель музея</w:t>
            </w:r>
            <w:r w:rsidRPr="002D07D6">
              <w:t xml:space="preserve"> </w:t>
            </w:r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  <w:p w:rsidR="00F065FD" w:rsidRDefault="00F065FD" w:rsidP="006B274E">
            <w:proofErr w:type="gramStart"/>
            <w:r>
              <w:t>Учит .бур</w:t>
            </w:r>
            <w:proofErr w:type="gramEnd"/>
            <w:r>
              <w:t xml:space="preserve">. языка </w:t>
            </w:r>
            <w:proofErr w:type="spellStart"/>
            <w:r>
              <w:t>Тулохонова</w:t>
            </w:r>
            <w:proofErr w:type="spellEnd"/>
            <w:r>
              <w:t xml:space="preserve"> Т. Б.</w:t>
            </w:r>
          </w:p>
          <w:p w:rsidR="00F065FD" w:rsidRDefault="00F065FD" w:rsidP="006B274E">
            <w:r>
              <w:t>Ст. воспитатель</w:t>
            </w:r>
          </w:p>
          <w:p w:rsidR="00F065FD" w:rsidRDefault="00F065FD" w:rsidP="006B274E">
            <w:proofErr w:type="spellStart"/>
            <w:r>
              <w:t>Алекберова</w:t>
            </w:r>
            <w:proofErr w:type="spellEnd"/>
            <w:r>
              <w:t xml:space="preserve"> Т. И.</w:t>
            </w:r>
          </w:p>
          <w:p w:rsidR="00F065FD" w:rsidRDefault="00F065FD" w:rsidP="006B274E">
            <w:r>
              <w:t>Педагоги групп.</w:t>
            </w:r>
          </w:p>
          <w:p w:rsidR="00F065FD" w:rsidRDefault="00F065FD" w:rsidP="006B274E"/>
        </w:tc>
        <w:tc>
          <w:tcPr>
            <w:tcW w:w="2543" w:type="dxa"/>
          </w:tcPr>
          <w:p w:rsidR="00F065FD" w:rsidRDefault="00F065FD" w:rsidP="006B274E">
            <w:r>
              <w:t>Воспитание у детей дошкольников чувства патриотизма и гордости за своё Отечество</w:t>
            </w:r>
          </w:p>
        </w:tc>
        <w:tc>
          <w:tcPr>
            <w:tcW w:w="1702" w:type="dxa"/>
          </w:tcPr>
          <w:p w:rsidR="00F065FD" w:rsidRPr="00BC3E56" w:rsidRDefault="00F065FD" w:rsidP="006B274E">
            <w:proofErr w:type="gramStart"/>
            <w:r>
              <w:t>Фото-отчет</w:t>
            </w:r>
            <w:proofErr w:type="gramEnd"/>
            <w:r>
              <w:t xml:space="preserve"> на сайте </w:t>
            </w:r>
            <w:r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F065FD" w:rsidRDefault="00F065FD" w:rsidP="006B274E">
            <w:r>
              <w:t>Документация по музею ДОУ. Результаты конкурса на сайте</w:t>
            </w:r>
          </w:p>
          <w:p w:rsidR="00F065FD" w:rsidRDefault="00F065FD" w:rsidP="006B274E">
            <w:proofErr w:type="spellStart"/>
            <w:r>
              <w:rPr>
                <w:rFonts w:ascii="Times New Roman Bur" w:hAnsi="Times New Roman Bur"/>
                <w:sz w:val="22"/>
                <w:szCs w:val="22"/>
              </w:rPr>
              <w:t>ГЦДЮиТур</w:t>
            </w:r>
            <w:proofErr w:type="spellEnd"/>
          </w:p>
        </w:tc>
      </w:tr>
      <w:tr w:rsidR="00F065FD" w:rsidTr="002E1B22">
        <w:tc>
          <w:tcPr>
            <w:tcW w:w="450" w:type="dxa"/>
          </w:tcPr>
          <w:p w:rsidR="00F065FD" w:rsidRDefault="00F065FD" w:rsidP="006B274E">
            <w:r>
              <w:lastRenderedPageBreak/>
              <w:t>6.</w:t>
            </w:r>
          </w:p>
        </w:tc>
        <w:tc>
          <w:tcPr>
            <w:tcW w:w="2860" w:type="dxa"/>
          </w:tcPr>
          <w:p w:rsidR="00F065FD" w:rsidRDefault="00F065FD" w:rsidP="006B274E">
            <w:pPr>
              <w:jc w:val="both"/>
            </w:pPr>
            <w:r>
              <w:t>Музей-инсталляция «</w:t>
            </w:r>
            <w:proofErr w:type="spellStart"/>
            <w:r>
              <w:t>Семейская</w:t>
            </w:r>
            <w:proofErr w:type="spellEnd"/>
            <w:r>
              <w:t xml:space="preserve"> горница», музейный комплекс на участке ДОУ «</w:t>
            </w:r>
            <w:proofErr w:type="spellStart"/>
            <w:r>
              <w:t>Семейское</w:t>
            </w:r>
            <w:proofErr w:type="spellEnd"/>
            <w:r>
              <w:t xml:space="preserve"> подворье».</w:t>
            </w:r>
          </w:p>
          <w:p w:rsidR="00F065FD" w:rsidRDefault="00F065FD" w:rsidP="006B274E">
            <w:pPr>
              <w:jc w:val="both"/>
            </w:pPr>
            <w:r>
              <w:t xml:space="preserve">Выставка игрового оборудования по культуре </w:t>
            </w:r>
            <w:proofErr w:type="spellStart"/>
            <w:r>
              <w:t>семейских</w:t>
            </w:r>
            <w:proofErr w:type="spellEnd"/>
            <w:r>
              <w:t>.</w:t>
            </w:r>
          </w:p>
        </w:tc>
        <w:tc>
          <w:tcPr>
            <w:tcW w:w="1154" w:type="dxa"/>
          </w:tcPr>
          <w:p w:rsidR="00F065FD" w:rsidRDefault="00F065FD" w:rsidP="006B274E">
            <w:r>
              <w:t>Июнь- июль</w:t>
            </w:r>
          </w:p>
        </w:tc>
        <w:tc>
          <w:tcPr>
            <w:tcW w:w="2490" w:type="dxa"/>
          </w:tcPr>
          <w:p w:rsidR="00F065FD" w:rsidRDefault="00F065FD" w:rsidP="006B274E">
            <w:r>
              <w:t xml:space="preserve">Заведующий </w:t>
            </w:r>
            <w:proofErr w:type="spellStart"/>
            <w:r>
              <w:t>Банзаракцаева</w:t>
            </w:r>
            <w:proofErr w:type="spellEnd"/>
            <w:r>
              <w:t xml:space="preserve"> Е В.</w:t>
            </w:r>
          </w:p>
          <w:p w:rsidR="00F065FD" w:rsidRDefault="00F065FD" w:rsidP="006B274E">
            <w:r>
              <w:t>Руководитель музея</w:t>
            </w:r>
            <w:r w:rsidRPr="002D07D6">
              <w:t xml:space="preserve"> </w:t>
            </w:r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  <w:p w:rsidR="00F065FD" w:rsidRDefault="00F065FD" w:rsidP="006B274E">
            <w:proofErr w:type="gramStart"/>
            <w:r>
              <w:t>Учит .бур</w:t>
            </w:r>
            <w:proofErr w:type="gramEnd"/>
            <w:r>
              <w:t xml:space="preserve">. языка </w:t>
            </w:r>
            <w:proofErr w:type="spellStart"/>
            <w:r>
              <w:t>Тулохонова</w:t>
            </w:r>
            <w:proofErr w:type="spellEnd"/>
            <w:r>
              <w:t xml:space="preserve"> Т. Б.</w:t>
            </w:r>
          </w:p>
          <w:p w:rsidR="00F065FD" w:rsidRDefault="00F065FD" w:rsidP="006B274E">
            <w:r>
              <w:t>Ст. воспитатель</w:t>
            </w:r>
          </w:p>
          <w:p w:rsidR="00F065FD" w:rsidRDefault="00F065FD" w:rsidP="006B274E">
            <w:proofErr w:type="spellStart"/>
            <w:r>
              <w:t>Алекберова</w:t>
            </w:r>
            <w:proofErr w:type="spellEnd"/>
            <w:r>
              <w:t xml:space="preserve"> Т. И.</w:t>
            </w:r>
          </w:p>
          <w:p w:rsidR="00F065FD" w:rsidRDefault="00F065FD" w:rsidP="006B274E">
            <w:r>
              <w:t>Педагоги групп.</w:t>
            </w:r>
          </w:p>
          <w:p w:rsidR="00F065FD" w:rsidRDefault="00F065FD" w:rsidP="006B274E"/>
        </w:tc>
        <w:tc>
          <w:tcPr>
            <w:tcW w:w="2543" w:type="dxa"/>
          </w:tcPr>
          <w:p w:rsidR="00F065FD" w:rsidRDefault="00F065FD" w:rsidP="006B274E">
            <w:r>
              <w:t xml:space="preserve">Закреплять знания детей о культуре </w:t>
            </w:r>
            <w:proofErr w:type="spellStart"/>
            <w:r>
              <w:t>семейских</w:t>
            </w:r>
            <w:proofErr w:type="spellEnd"/>
            <w:r>
              <w:t>. Воспитание у детей чувства патриотизма, любви к малой Родине.</w:t>
            </w:r>
          </w:p>
        </w:tc>
        <w:tc>
          <w:tcPr>
            <w:tcW w:w="1702" w:type="dxa"/>
          </w:tcPr>
          <w:p w:rsidR="00F065FD" w:rsidRPr="00BC3E56" w:rsidRDefault="00F065FD" w:rsidP="006B274E">
            <w:proofErr w:type="gramStart"/>
            <w:r>
              <w:t>Фото-отчет</w:t>
            </w:r>
            <w:proofErr w:type="gramEnd"/>
            <w:r>
              <w:t xml:space="preserve"> на сайте </w:t>
            </w:r>
            <w:r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F065FD" w:rsidRDefault="00F065FD" w:rsidP="006B274E">
            <w:r>
              <w:t>Документация по музею ДОУ.</w:t>
            </w:r>
          </w:p>
        </w:tc>
      </w:tr>
      <w:tr w:rsidR="00F065FD" w:rsidTr="002E1B22">
        <w:tc>
          <w:tcPr>
            <w:tcW w:w="450" w:type="dxa"/>
          </w:tcPr>
          <w:p w:rsidR="00F065FD" w:rsidRDefault="00F065FD" w:rsidP="006B274E">
            <w:r>
              <w:t>7</w:t>
            </w:r>
          </w:p>
        </w:tc>
        <w:tc>
          <w:tcPr>
            <w:tcW w:w="2860" w:type="dxa"/>
          </w:tcPr>
          <w:p w:rsidR="00F065FD" w:rsidRDefault="00F065FD" w:rsidP="006B27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Открытие музея-заповедника под открытым небом «Байкал-жемчужина Сибири».</w:t>
            </w:r>
          </w:p>
          <w:p w:rsidR="00F065FD" w:rsidRDefault="00F065FD" w:rsidP="006B274E">
            <w:pPr>
              <w:jc w:val="both"/>
              <w:rPr>
                <w:sz w:val="22"/>
                <w:szCs w:val="22"/>
              </w:rPr>
            </w:pPr>
          </w:p>
          <w:p w:rsidR="00F065FD" w:rsidRDefault="00F065FD" w:rsidP="006B274E">
            <w:pPr>
              <w:jc w:val="both"/>
              <w:rPr>
                <w:sz w:val="22"/>
                <w:szCs w:val="22"/>
              </w:rPr>
            </w:pPr>
          </w:p>
          <w:p w:rsidR="00F065FD" w:rsidRDefault="00F065FD" w:rsidP="006B274E">
            <w:pPr>
              <w:jc w:val="both"/>
              <w:rPr>
                <w:sz w:val="22"/>
                <w:szCs w:val="22"/>
              </w:rPr>
            </w:pPr>
          </w:p>
          <w:p w:rsidR="00F065FD" w:rsidRDefault="00F065FD" w:rsidP="006B274E">
            <w:pPr>
              <w:jc w:val="both"/>
              <w:rPr>
                <w:sz w:val="22"/>
                <w:szCs w:val="22"/>
              </w:rPr>
            </w:pPr>
          </w:p>
          <w:p w:rsidR="00F065FD" w:rsidRDefault="00F065FD" w:rsidP="006B27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городском</w:t>
            </w:r>
            <w:r w:rsidRPr="002913AA">
              <w:rPr>
                <w:sz w:val="22"/>
                <w:szCs w:val="22"/>
              </w:rPr>
              <w:t xml:space="preserve"> конкурс</w:t>
            </w:r>
            <w:r>
              <w:rPr>
                <w:sz w:val="22"/>
                <w:szCs w:val="22"/>
              </w:rPr>
              <w:t>е</w:t>
            </w:r>
            <w:r w:rsidRPr="002913AA">
              <w:rPr>
                <w:sz w:val="22"/>
                <w:szCs w:val="22"/>
              </w:rPr>
              <w:t xml:space="preserve"> макетов «Байкал-жемчужина Сибири»,</w:t>
            </w:r>
            <w:r w:rsidRPr="00477B28">
              <w:rPr>
                <w:b/>
                <w:sz w:val="22"/>
                <w:szCs w:val="22"/>
              </w:rPr>
              <w:t xml:space="preserve"> </w:t>
            </w:r>
            <w:r w:rsidR="002E1B22">
              <w:rPr>
                <w:sz w:val="22"/>
                <w:szCs w:val="22"/>
              </w:rPr>
              <w:t>посвященном</w:t>
            </w:r>
            <w:r w:rsidRPr="00477B28">
              <w:rPr>
                <w:sz w:val="22"/>
                <w:szCs w:val="22"/>
              </w:rPr>
              <w:t xml:space="preserve"> Дню Байкала. </w:t>
            </w:r>
          </w:p>
          <w:p w:rsidR="00F065FD" w:rsidRDefault="00F065FD" w:rsidP="006B274E">
            <w:pPr>
              <w:jc w:val="both"/>
            </w:pPr>
          </w:p>
        </w:tc>
        <w:tc>
          <w:tcPr>
            <w:tcW w:w="1154" w:type="dxa"/>
          </w:tcPr>
          <w:p w:rsidR="00F065FD" w:rsidRDefault="00F065FD" w:rsidP="006B2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Август-</w:t>
            </w:r>
          </w:p>
          <w:p w:rsidR="00F065FD" w:rsidRDefault="00F065FD" w:rsidP="006B274E">
            <w:r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490" w:type="dxa"/>
          </w:tcPr>
          <w:p w:rsidR="00F065FD" w:rsidRDefault="00F065FD" w:rsidP="006B274E">
            <w:r>
              <w:t xml:space="preserve">Заведующий </w:t>
            </w:r>
            <w:proofErr w:type="spellStart"/>
            <w:r>
              <w:t>Банзаракцаева</w:t>
            </w:r>
            <w:proofErr w:type="spellEnd"/>
            <w:r>
              <w:t xml:space="preserve"> Е В.</w:t>
            </w:r>
          </w:p>
          <w:p w:rsidR="00F065FD" w:rsidRDefault="00F065FD" w:rsidP="006B274E">
            <w:r>
              <w:t>Руководитель музея</w:t>
            </w:r>
            <w:r w:rsidRPr="002D07D6">
              <w:t xml:space="preserve"> </w:t>
            </w:r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  <w:p w:rsidR="00F065FD" w:rsidRDefault="00F065FD" w:rsidP="006B274E">
            <w:proofErr w:type="gramStart"/>
            <w:r>
              <w:t>Учит .бур</w:t>
            </w:r>
            <w:proofErr w:type="gramEnd"/>
            <w:r>
              <w:t xml:space="preserve">. языка </w:t>
            </w:r>
            <w:proofErr w:type="spellStart"/>
            <w:r>
              <w:t>Тулохонова</w:t>
            </w:r>
            <w:proofErr w:type="spellEnd"/>
            <w:r>
              <w:t xml:space="preserve"> Т. Б.</w:t>
            </w:r>
          </w:p>
          <w:p w:rsidR="00F065FD" w:rsidRDefault="00F065FD" w:rsidP="006B274E">
            <w:r>
              <w:t>Ст. воспитатель</w:t>
            </w:r>
          </w:p>
          <w:p w:rsidR="00F065FD" w:rsidRDefault="00F065FD" w:rsidP="006B274E">
            <w:proofErr w:type="spellStart"/>
            <w:r>
              <w:t>Алекберова</w:t>
            </w:r>
            <w:proofErr w:type="spellEnd"/>
            <w:r>
              <w:t xml:space="preserve"> Т. И.</w:t>
            </w:r>
          </w:p>
          <w:p w:rsidR="00F065FD" w:rsidRDefault="00F065FD" w:rsidP="006B274E">
            <w:r>
              <w:t>Воспитатели: Веприкова Г. А., Гомбоева Р.Б-Ц.,</w:t>
            </w:r>
          </w:p>
          <w:p w:rsidR="00F065FD" w:rsidRDefault="00F065FD" w:rsidP="006B274E">
            <w:proofErr w:type="spellStart"/>
            <w:r>
              <w:t>Муз.руководитель</w:t>
            </w:r>
            <w:proofErr w:type="spellEnd"/>
            <w:r>
              <w:t xml:space="preserve"> Тетерина Е. А.</w:t>
            </w:r>
          </w:p>
          <w:p w:rsidR="00F065FD" w:rsidRDefault="00F065FD" w:rsidP="006B274E">
            <w:pPr>
              <w:jc w:val="both"/>
              <w:rPr>
                <w:sz w:val="22"/>
                <w:szCs w:val="22"/>
              </w:rPr>
            </w:pPr>
          </w:p>
          <w:p w:rsidR="00F065FD" w:rsidRPr="00477B28" w:rsidRDefault="00F065FD" w:rsidP="006B274E">
            <w:pPr>
              <w:jc w:val="both"/>
              <w:rPr>
                <w:sz w:val="22"/>
                <w:szCs w:val="22"/>
              </w:rPr>
            </w:pPr>
          </w:p>
          <w:p w:rsidR="00F065FD" w:rsidRDefault="00F065FD" w:rsidP="006B274E"/>
        </w:tc>
        <w:tc>
          <w:tcPr>
            <w:tcW w:w="2543" w:type="dxa"/>
          </w:tcPr>
          <w:p w:rsidR="00F065FD" w:rsidRDefault="00F065FD" w:rsidP="006B274E">
            <w:r>
              <w:t>Воспитание экологической культуры. Развитие творческого потенциала педагогов и воспитанников ДОО.</w:t>
            </w:r>
          </w:p>
          <w:p w:rsidR="00F065FD" w:rsidRDefault="00F065FD" w:rsidP="006B274E"/>
          <w:p w:rsidR="00F065FD" w:rsidRDefault="00F065FD" w:rsidP="006B274E"/>
        </w:tc>
        <w:tc>
          <w:tcPr>
            <w:tcW w:w="1702" w:type="dxa"/>
          </w:tcPr>
          <w:p w:rsidR="00F065FD" w:rsidRPr="00BC3E56" w:rsidRDefault="00F065FD" w:rsidP="006B274E">
            <w:proofErr w:type="gramStart"/>
            <w:r>
              <w:t>Фото-отчет</w:t>
            </w:r>
            <w:proofErr w:type="gramEnd"/>
            <w:r>
              <w:t xml:space="preserve"> на сайте </w:t>
            </w:r>
            <w:r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F065FD" w:rsidRDefault="00F065FD" w:rsidP="006B274E">
            <w:pPr>
              <w:rPr>
                <w:rFonts w:ascii="Times New Roman Bur" w:hAnsi="Times New Roman Bur"/>
                <w:sz w:val="22"/>
                <w:szCs w:val="22"/>
              </w:rPr>
            </w:pPr>
            <w:r>
              <w:t>Документация по музею ДОУ.</w:t>
            </w:r>
          </w:p>
          <w:p w:rsidR="00F065FD" w:rsidRDefault="00F065FD" w:rsidP="006B274E"/>
        </w:tc>
      </w:tr>
      <w:tr w:rsidR="00F065FD" w:rsidTr="002E1B22">
        <w:tc>
          <w:tcPr>
            <w:tcW w:w="450" w:type="dxa"/>
          </w:tcPr>
          <w:p w:rsidR="00F065FD" w:rsidRDefault="00F065FD" w:rsidP="006B274E">
            <w:r>
              <w:t>8</w:t>
            </w:r>
          </w:p>
        </w:tc>
        <w:tc>
          <w:tcPr>
            <w:tcW w:w="2860" w:type="dxa"/>
          </w:tcPr>
          <w:p w:rsidR="00F065FD" w:rsidRDefault="00F065FD" w:rsidP="006B274E">
            <w:pPr>
              <w:jc w:val="both"/>
            </w:pPr>
            <w:r>
              <w:t>Музей игрушек для детей младшего возраста</w:t>
            </w:r>
            <w:r w:rsidR="002E1B22">
              <w:t>.</w:t>
            </w:r>
          </w:p>
          <w:p w:rsidR="002E1B22" w:rsidRDefault="002E1B22" w:rsidP="006B274E">
            <w:pPr>
              <w:jc w:val="both"/>
            </w:pPr>
          </w:p>
          <w:p w:rsidR="002E1B22" w:rsidRDefault="002E1B22" w:rsidP="006B274E">
            <w:pPr>
              <w:jc w:val="both"/>
            </w:pPr>
          </w:p>
          <w:p w:rsidR="002E1B22" w:rsidRDefault="002E1B22" w:rsidP="006B274E">
            <w:pPr>
              <w:jc w:val="both"/>
            </w:pPr>
          </w:p>
          <w:p w:rsidR="002E1B22" w:rsidRDefault="002E1B22" w:rsidP="006B274E">
            <w:pPr>
              <w:jc w:val="both"/>
            </w:pPr>
          </w:p>
          <w:p w:rsidR="002E1B22" w:rsidRDefault="002E1B22" w:rsidP="006B274E">
            <w:pPr>
              <w:jc w:val="both"/>
            </w:pPr>
          </w:p>
          <w:p w:rsidR="002E1B22" w:rsidRDefault="002E1B22" w:rsidP="006B274E">
            <w:pPr>
              <w:jc w:val="both"/>
            </w:pPr>
          </w:p>
          <w:p w:rsidR="002E1B22" w:rsidRDefault="002E1B22" w:rsidP="006B274E">
            <w:pPr>
              <w:jc w:val="both"/>
            </w:pPr>
          </w:p>
          <w:p w:rsidR="002E1B22" w:rsidRDefault="002E1B22" w:rsidP="006B274E">
            <w:pPr>
              <w:jc w:val="both"/>
            </w:pPr>
          </w:p>
          <w:p w:rsidR="002E1B22" w:rsidRDefault="002E1B22" w:rsidP="006B274E">
            <w:pPr>
              <w:jc w:val="both"/>
            </w:pPr>
          </w:p>
          <w:p w:rsidR="002E1B22" w:rsidRPr="002913AA" w:rsidRDefault="002E1B22" w:rsidP="006B274E">
            <w:pPr>
              <w:jc w:val="both"/>
              <w:rPr>
                <w:sz w:val="22"/>
                <w:szCs w:val="22"/>
              </w:rPr>
            </w:pPr>
            <w:r>
              <w:t>Музей инструментов народов Забайкалья, мира. Экскурсия в ДШИ №3 «Знакомство с бурятскими народными музыкальными инструментами »</w:t>
            </w:r>
          </w:p>
        </w:tc>
        <w:tc>
          <w:tcPr>
            <w:tcW w:w="1154" w:type="dxa"/>
          </w:tcPr>
          <w:p w:rsidR="00F065FD" w:rsidRDefault="00F065FD" w:rsidP="006B274E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октябрь</w:t>
            </w:r>
            <w:r w:rsidRPr="00291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</w:tcPr>
          <w:p w:rsidR="00F065FD" w:rsidRDefault="00F065FD" w:rsidP="006B274E">
            <w:r>
              <w:t>Руководитель музея</w:t>
            </w:r>
            <w:r w:rsidRPr="002D07D6">
              <w:t xml:space="preserve"> </w:t>
            </w:r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  <w:p w:rsidR="00F065FD" w:rsidRDefault="00F065FD" w:rsidP="006B274E">
            <w:proofErr w:type="gramStart"/>
            <w:r>
              <w:t>Учит .бур</w:t>
            </w:r>
            <w:proofErr w:type="gramEnd"/>
            <w:r>
              <w:t xml:space="preserve">. языка </w:t>
            </w:r>
            <w:proofErr w:type="spellStart"/>
            <w:r>
              <w:t>Тулохонова</w:t>
            </w:r>
            <w:proofErr w:type="spellEnd"/>
            <w:r>
              <w:t xml:space="preserve"> Т. Б.</w:t>
            </w:r>
          </w:p>
          <w:p w:rsidR="00F065FD" w:rsidRDefault="00F065FD" w:rsidP="006B274E">
            <w:r>
              <w:t>Ст. воспитатель</w:t>
            </w:r>
          </w:p>
          <w:p w:rsidR="00F065FD" w:rsidRDefault="00F065FD" w:rsidP="006B274E">
            <w:proofErr w:type="spellStart"/>
            <w:r>
              <w:t>Алекберова</w:t>
            </w:r>
            <w:proofErr w:type="spellEnd"/>
            <w:r>
              <w:t xml:space="preserve"> Т. И.</w:t>
            </w:r>
          </w:p>
          <w:p w:rsidR="00F065FD" w:rsidRDefault="00F065FD" w:rsidP="006B274E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  <w:proofErr w:type="spellStart"/>
            <w:r>
              <w:rPr>
                <w:rFonts w:ascii="Times New Roman Bur" w:hAnsi="Times New Roman Bur"/>
                <w:sz w:val="22"/>
                <w:szCs w:val="22"/>
              </w:rPr>
              <w:t>Мункуева</w:t>
            </w:r>
            <w:proofErr w:type="spellEnd"/>
            <w:r>
              <w:rPr>
                <w:rFonts w:ascii="Times New Roman Bur" w:hAnsi="Times New Roman Bur"/>
                <w:sz w:val="22"/>
                <w:szCs w:val="22"/>
              </w:rPr>
              <w:t xml:space="preserve"> В. С., Мамаева И. А., </w:t>
            </w:r>
            <w:proofErr w:type="spellStart"/>
            <w:r>
              <w:rPr>
                <w:rFonts w:ascii="Times New Roman Bur" w:hAnsi="Times New Roman Bur"/>
                <w:sz w:val="22"/>
                <w:szCs w:val="22"/>
              </w:rPr>
              <w:t>Дульская</w:t>
            </w:r>
            <w:proofErr w:type="spellEnd"/>
            <w:r>
              <w:rPr>
                <w:rFonts w:ascii="Times New Roman Bur" w:hAnsi="Times New Roman Bur"/>
                <w:sz w:val="22"/>
                <w:szCs w:val="22"/>
              </w:rPr>
              <w:t xml:space="preserve"> Н. А., Степанова Т. С., </w:t>
            </w:r>
            <w:proofErr w:type="spellStart"/>
            <w:r>
              <w:rPr>
                <w:rFonts w:ascii="Times New Roman Bur" w:hAnsi="Times New Roman Bur"/>
                <w:sz w:val="22"/>
                <w:szCs w:val="22"/>
              </w:rPr>
              <w:t>Пусная</w:t>
            </w:r>
            <w:proofErr w:type="spellEnd"/>
            <w:r>
              <w:rPr>
                <w:rFonts w:ascii="Times New Roman Bur" w:hAnsi="Times New Roman Bur"/>
                <w:sz w:val="22"/>
                <w:szCs w:val="22"/>
              </w:rPr>
              <w:t xml:space="preserve"> Т. А., </w:t>
            </w:r>
            <w:proofErr w:type="spellStart"/>
            <w:r>
              <w:rPr>
                <w:rFonts w:ascii="Times New Roman Bur" w:hAnsi="Times New Roman Bur"/>
                <w:sz w:val="22"/>
                <w:szCs w:val="22"/>
              </w:rPr>
              <w:t>Мархаева</w:t>
            </w:r>
            <w:proofErr w:type="spellEnd"/>
            <w:r>
              <w:rPr>
                <w:rFonts w:ascii="Times New Roman Bur" w:hAnsi="Times New Roman Bur"/>
                <w:sz w:val="22"/>
                <w:szCs w:val="22"/>
              </w:rPr>
              <w:t xml:space="preserve"> Г. И., </w:t>
            </w:r>
            <w:proofErr w:type="spellStart"/>
            <w:r>
              <w:rPr>
                <w:rFonts w:ascii="Times New Roman Bur" w:hAnsi="Times New Roman Bur"/>
                <w:sz w:val="22"/>
                <w:szCs w:val="22"/>
              </w:rPr>
              <w:t>Ухинова</w:t>
            </w:r>
            <w:proofErr w:type="spellEnd"/>
            <w:r>
              <w:rPr>
                <w:rFonts w:ascii="Times New Roman Bur" w:hAnsi="Times New Roman Bur"/>
                <w:sz w:val="22"/>
                <w:szCs w:val="22"/>
              </w:rPr>
              <w:t xml:space="preserve"> В. В.</w:t>
            </w:r>
          </w:p>
          <w:p w:rsidR="002E1B22" w:rsidRDefault="002E1B22" w:rsidP="006B274E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</w:p>
          <w:p w:rsidR="002E1B22" w:rsidRDefault="002E1B22" w:rsidP="002E1B22">
            <w:r>
              <w:t>Руководитель музея</w:t>
            </w:r>
            <w:r w:rsidRPr="002D07D6">
              <w:t xml:space="preserve"> </w:t>
            </w:r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  <w:p w:rsidR="002E1B22" w:rsidRDefault="002E1B22" w:rsidP="002E1B22">
            <w:proofErr w:type="gramStart"/>
            <w:r>
              <w:t>Учит .бур</w:t>
            </w:r>
            <w:proofErr w:type="gramEnd"/>
            <w:r>
              <w:t xml:space="preserve">. языка </w:t>
            </w:r>
            <w:proofErr w:type="spellStart"/>
            <w:r>
              <w:t>Тулохонова</w:t>
            </w:r>
            <w:proofErr w:type="spellEnd"/>
            <w:r>
              <w:t xml:space="preserve"> Т. Б.</w:t>
            </w:r>
          </w:p>
          <w:p w:rsidR="002E1B22" w:rsidRDefault="002E1B22" w:rsidP="002E1B22">
            <w:r>
              <w:t>Тетерина Е. А.,</w:t>
            </w:r>
          </w:p>
          <w:p w:rsidR="002E1B22" w:rsidRDefault="002E1B22" w:rsidP="002E1B22">
            <w:proofErr w:type="spellStart"/>
            <w:r>
              <w:t>Лобозерова</w:t>
            </w:r>
            <w:proofErr w:type="spellEnd"/>
            <w:r>
              <w:t xml:space="preserve"> Т. С.</w:t>
            </w:r>
          </w:p>
          <w:p w:rsidR="002E1B22" w:rsidRDefault="002E1B22" w:rsidP="002E1B22">
            <w:pPr>
              <w:rPr>
                <w:rFonts w:ascii="Times New Roman Bur" w:hAnsi="Times New Roman Bur"/>
                <w:sz w:val="22"/>
                <w:szCs w:val="22"/>
              </w:rPr>
            </w:pPr>
            <w:r>
              <w:t>Гомбоева Р. Б-Ц</w:t>
            </w:r>
          </w:p>
        </w:tc>
        <w:tc>
          <w:tcPr>
            <w:tcW w:w="2543" w:type="dxa"/>
          </w:tcPr>
          <w:p w:rsidR="00F065FD" w:rsidRDefault="00F065FD" w:rsidP="006B274E">
            <w:r>
              <w:t>Повышение теоретического уровня педагогов и практических знаний в области музейных технологий для детей младшего возраста</w:t>
            </w:r>
          </w:p>
        </w:tc>
        <w:tc>
          <w:tcPr>
            <w:tcW w:w="1702" w:type="dxa"/>
          </w:tcPr>
          <w:p w:rsidR="00F065FD" w:rsidRPr="00BC3E56" w:rsidRDefault="00F065FD" w:rsidP="006B274E">
            <w:proofErr w:type="gramStart"/>
            <w:r>
              <w:t>Фото-отчет</w:t>
            </w:r>
            <w:proofErr w:type="gramEnd"/>
            <w:r>
              <w:t xml:space="preserve"> на сайте </w:t>
            </w:r>
            <w:r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F065FD" w:rsidRDefault="00F065FD" w:rsidP="006B274E">
            <w:pPr>
              <w:rPr>
                <w:rFonts w:ascii="Times New Roman Bur" w:hAnsi="Times New Roman Bur"/>
                <w:sz w:val="22"/>
                <w:szCs w:val="22"/>
              </w:rPr>
            </w:pPr>
            <w:r>
              <w:t>Документация по музею ДОУ.</w:t>
            </w:r>
          </w:p>
          <w:p w:rsidR="00F065FD" w:rsidRDefault="00F065FD" w:rsidP="006B274E"/>
        </w:tc>
      </w:tr>
      <w:tr w:rsidR="00F065FD" w:rsidTr="002E1B22">
        <w:tc>
          <w:tcPr>
            <w:tcW w:w="450" w:type="dxa"/>
          </w:tcPr>
          <w:p w:rsidR="00F065FD" w:rsidRDefault="00F065FD" w:rsidP="006B274E">
            <w:r>
              <w:t>9</w:t>
            </w:r>
          </w:p>
        </w:tc>
        <w:tc>
          <w:tcPr>
            <w:tcW w:w="2860" w:type="dxa"/>
          </w:tcPr>
          <w:p w:rsidR="00F065FD" w:rsidRDefault="00F065FD" w:rsidP="006B274E">
            <w:pPr>
              <w:jc w:val="both"/>
            </w:pPr>
            <w:r>
              <w:t>Мини-музей дерева.</w:t>
            </w:r>
          </w:p>
          <w:p w:rsidR="00F065FD" w:rsidRDefault="00F065FD" w:rsidP="006B274E">
            <w:pPr>
              <w:jc w:val="both"/>
            </w:pPr>
            <w:proofErr w:type="spellStart"/>
            <w:r>
              <w:t>Дендротерапия</w:t>
            </w:r>
            <w:proofErr w:type="spellEnd"/>
            <w:r>
              <w:t>.</w:t>
            </w:r>
          </w:p>
          <w:p w:rsidR="00F065FD" w:rsidRDefault="00F065FD" w:rsidP="006B274E">
            <w:pPr>
              <w:jc w:val="both"/>
            </w:pPr>
          </w:p>
          <w:p w:rsidR="00F065FD" w:rsidRDefault="00F065FD" w:rsidP="006B274E">
            <w:pPr>
              <w:jc w:val="both"/>
            </w:pPr>
          </w:p>
          <w:p w:rsidR="00F065FD" w:rsidRDefault="00F065FD" w:rsidP="006B274E">
            <w:pPr>
              <w:jc w:val="both"/>
            </w:pPr>
          </w:p>
          <w:p w:rsidR="00F065FD" w:rsidRDefault="00F065FD" w:rsidP="006B274E">
            <w:pPr>
              <w:jc w:val="both"/>
            </w:pPr>
          </w:p>
          <w:p w:rsidR="00F065FD" w:rsidRDefault="00F065FD" w:rsidP="006B274E">
            <w:pPr>
              <w:jc w:val="both"/>
            </w:pPr>
          </w:p>
          <w:p w:rsidR="00F065FD" w:rsidRPr="002913AA" w:rsidRDefault="00F065FD" w:rsidP="006B274E">
            <w:pPr>
              <w:jc w:val="both"/>
              <w:rPr>
                <w:sz w:val="22"/>
                <w:szCs w:val="22"/>
              </w:rPr>
            </w:pPr>
            <w:r>
              <w:t>Конкурс мини-музеев в чемодане</w:t>
            </w:r>
            <w:r w:rsidR="002E1B22">
              <w:t xml:space="preserve"> </w:t>
            </w:r>
            <w:r>
              <w:t xml:space="preserve"> «</w:t>
            </w:r>
            <w:r w:rsidR="002E1B22">
              <w:t>Широка страна моя родная</w:t>
            </w:r>
            <w:r>
              <w:t>»</w:t>
            </w:r>
          </w:p>
        </w:tc>
        <w:tc>
          <w:tcPr>
            <w:tcW w:w="1154" w:type="dxa"/>
          </w:tcPr>
          <w:p w:rsidR="00F065FD" w:rsidRDefault="00F065FD" w:rsidP="006B2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490" w:type="dxa"/>
          </w:tcPr>
          <w:p w:rsidR="00F065FD" w:rsidRDefault="00F065FD" w:rsidP="006B274E">
            <w:r>
              <w:t>Руководитель музея</w:t>
            </w:r>
            <w:r w:rsidRPr="002D07D6">
              <w:t xml:space="preserve"> </w:t>
            </w:r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  <w:p w:rsidR="00F065FD" w:rsidRDefault="00F065FD" w:rsidP="006B274E">
            <w:proofErr w:type="gramStart"/>
            <w:r>
              <w:t>Учит .бур</w:t>
            </w:r>
            <w:proofErr w:type="gramEnd"/>
            <w:r>
              <w:t xml:space="preserve">. языка </w:t>
            </w:r>
            <w:proofErr w:type="spellStart"/>
            <w:r>
              <w:t>Тулохонова</w:t>
            </w:r>
            <w:proofErr w:type="spellEnd"/>
            <w:r>
              <w:t xml:space="preserve"> Т. Б.</w:t>
            </w:r>
          </w:p>
          <w:p w:rsidR="00F065FD" w:rsidRDefault="00F065FD" w:rsidP="006B274E">
            <w:r>
              <w:t>Ст. воспитатель</w:t>
            </w:r>
          </w:p>
          <w:p w:rsidR="00F065FD" w:rsidRDefault="00F065FD" w:rsidP="006B274E">
            <w:proofErr w:type="spellStart"/>
            <w:r>
              <w:t>Алекберова</w:t>
            </w:r>
            <w:proofErr w:type="spellEnd"/>
            <w:r>
              <w:t xml:space="preserve"> Т. И.</w:t>
            </w:r>
          </w:p>
          <w:p w:rsidR="00F065FD" w:rsidRDefault="00F065FD" w:rsidP="006B274E">
            <w:proofErr w:type="spellStart"/>
            <w:r>
              <w:t>Мархаева</w:t>
            </w:r>
            <w:proofErr w:type="spellEnd"/>
            <w:r>
              <w:t xml:space="preserve"> Г. И.</w:t>
            </w:r>
          </w:p>
          <w:p w:rsidR="00F065FD" w:rsidRDefault="002E1B22" w:rsidP="006B274E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  <w:r>
              <w:rPr>
                <w:rFonts w:ascii="Times New Roman Bur" w:hAnsi="Times New Roman Bur"/>
                <w:sz w:val="22"/>
                <w:szCs w:val="22"/>
              </w:rPr>
              <w:t>Педагоги, узкие специалисты</w:t>
            </w:r>
          </w:p>
        </w:tc>
        <w:tc>
          <w:tcPr>
            <w:tcW w:w="2543" w:type="dxa"/>
          </w:tcPr>
          <w:p w:rsidR="00F065FD" w:rsidRDefault="00F065FD" w:rsidP="006B274E">
            <w:r>
              <w:t>Воспитание у детей дошкольного возраста основ экологического воспитания.</w:t>
            </w:r>
          </w:p>
        </w:tc>
        <w:tc>
          <w:tcPr>
            <w:tcW w:w="1702" w:type="dxa"/>
          </w:tcPr>
          <w:p w:rsidR="00F065FD" w:rsidRPr="00BC3E56" w:rsidRDefault="00F065FD" w:rsidP="006B274E">
            <w:proofErr w:type="gramStart"/>
            <w:r>
              <w:t>Фото-отчет</w:t>
            </w:r>
            <w:proofErr w:type="gramEnd"/>
            <w:r>
              <w:t xml:space="preserve"> на сайте </w:t>
            </w:r>
            <w:r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F065FD" w:rsidRDefault="00F065FD" w:rsidP="006B274E">
            <w:pPr>
              <w:rPr>
                <w:rFonts w:ascii="Times New Roman Bur" w:hAnsi="Times New Roman Bur"/>
                <w:sz w:val="22"/>
                <w:szCs w:val="22"/>
              </w:rPr>
            </w:pPr>
            <w:r>
              <w:t>Документация по музею ДОУ.</w:t>
            </w:r>
          </w:p>
          <w:p w:rsidR="00F065FD" w:rsidRDefault="00F065FD" w:rsidP="006B274E"/>
        </w:tc>
      </w:tr>
      <w:tr w:rsidR="00F065FD" w:rsidTr="002E1B22">
        <w:tc>
          <w:tcPr>
            <w:tcW w:w="450" w:type="dxa"/>
          </w:tcPr>
          <w:p w:rsidR="00F065FD" w:rsidRDefault="00F065FD" w:rsidP="006B274E">
            <w:r>
              <w:lastRenderedPageBreak/>
              <w:t>10</w:t>
            </w:r>
          </w:p>
        </w:tc>
        <w:tc>
          <w:tcPr>
            <w:tcW w:w="2860" w:type="dxa"/>
          </w:tcPr>
          <w:p w:rsidR="00F065FD" w:rsidRDefault="00F065FD" w:rsidP="006B274E">
            <w:pPr>
              <w:jc w:val="both"/>
            </w:pPr>
            <w:r>
              <w:t>Музей новогодней игрушки</w:t>
            </w:r>
            <w:r w:rsidR="002E1B22">
              <w:t>.</w:t>
            </w:r>
          </w:p>
          <w:p w:rsidR="002E1B22" w:rsidRPr="00BB7240" w:rsidRDefault="002E1B22" w:rsidP="006B274E">
            <w:pPr>
              <w:jc w:val="both"/>
            </w:pPr>
            <w:r>
              <w:t>Мастер-класс «Изготовление ретро-игрушек из ваты».</w:t>
            </w:r>
          </w:p>
        </w:tc>
        <w:tc>
          <w:tcPr>
            <w:tcW w:w="1154" w:type="dxa"/>
          </w:tcPr>
          <w:p w:rsidR="00F065FD" w:rsidRPr="00BB7240" w:rsidRDefault="00F065FD" w:rsidP="006B274E">
            <w:pPr>
              <w:jc w:val="both"/>
            </w:pPr>
            <w:r>
              <w:t>декабрь</w:t>
            </w:r>
          </w:p>
          <w:p w:rsidR="00F065FD" w:rsidRDefault="00F065FD" w:rsidP="006B274E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F065FD" w:rsidRDefault="00F065FD" w:rsidP="006B274E">
            <w:r>
              <w:t>Руководитель музея</w:t>
            </w:r>
            <w:r w:rsidRPr="002D07D6">
              <w:t xml:space="preserve"> </w:t>
            </w:r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  <w:p w:rsidR="00F065FD" w:rsidRDefault="00F065FD" w:rsidP="006B274E">
            <w:proofErr w:type="gramStart"/>
            <w:r>
              <w:t>Учит .бур</w:t>
            </w:r>
            <w:proofErr w:type="gramEnd"/>
            <w:r>
              <w:t xml:space="preserve">. языка </w:t>
            </w:r>
            <w:proofErr w:type="spellStart"/>
            <w:r>
              <w:t>Тулохонова</w:t>
            </w:r>
            <w:proofErr w:type="spellEnd"/>
            <w:r>
              <w:t xml:space="preserve"> Т. Б.</w:t>
            </w:r>
          </w:p>
          <w:p w:rsidR="00F065FD" w:rsidRDefault="00F065FD" w:rsidP="006B274E">
            <w:r>
              <w:t>Ст. воспитатель</w:t>
            </w:r>
          </w:p>
          <w:p w:rsidR="00F065FD" w:rsidRDefault="00F065FD" w:rsidP="006B274E">
            <w:proofErr w:type="spellStart"/>
            <w:r>
              <w:t>Алекберова</w:t>
            </w:r>
            <w:proofErr w:type="spellEnd"/>
            <w:r>
              <w:t xml:space="preserve"> Т. И.</w:t>
            </w:r>
          </w:p>
          <w:p w:rsidR="002E1B22" w:rsidRDefault="002E1B22" w:rsidP="006B274E">
            <w:r>
              <w:t>Васильева Н. А.</w:t>
            </w:r>
          </w:p>
          <w:p w:rsidR="00F065FD" w:rsidRDefault="00F065FD" w:rsidP="006B274E">
            <w:r>
              <w:t>Педагоги</w:t>
            </w:r>
          </w:p>
          <w:p w:rsidR="00F065FD" w:rsidRDefault="00F065FD" w:rsidP="006B274E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</w:p>
        </w:tc>
        <w:tc>
          <w:tcPr>
            <w:tcW w:w="2543" w:type="dxa"/>
          </w:tcPr>
          <w:p w:rsidR="00F065FD" w:rsidRPr="00BB7240" w:rsidRDefault="00F065FD" w:rsidP="006B274E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F065FD" w:rsidRDefault="00F065FD" w:rsidP="006B274E">
            <w:r>
              <w:t>Фотоотчет на сайте ДОО.</w:t>
            </w:r>
          </w:p>
          <w:p w:rsidR="00F065FD" w:rsidRDefault="00F065FD" w:rsidP="006B274E">
            <w:r>
              <w:t>Документация по музею ДОУ</w:t>
            </w:r>
          </w:p>
        </w:tc>
      </w:tr>
    </w:tbl>
    <w:p w:rsidR="00F065FD" w:rsidRPr="002D07D6" w:rsidRDefault="00F065FD" w:rsidP="00F065FD"/>
    <w:p w:rsidR="00CD7CE5" w:rsidRDefault="00CD7CE5"/>
    <w:sectPr w:rsidR="00CD7CE5" w:rsidSect="002913A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ur">
    <w:altName w:val="Times New Roman"/>
    <w:charset w:val="CC"/>
    <w:family w:val="roman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FD"/>
    <w:rsid w:val="002E1B22"/>
    <w:rsid w:val="0048116C"/>
    <w:rsid w:val="005C1AA2"/>
    <w:rsid w:val="00CD7CE5"/>
    <w:rsid w:val="00F0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005F"/>
  <w15:chartTrackingRefBased/>
  <w15:docId w15:val="{895CD36D-33E9-41C6-8F0A-9F8323D3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1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1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2021-01-19T01:50:00Z</cp:lastPrinted>
  <dcterms:created xsi:type="dcterms:W3CDTF">2021-01-18T09:23:00Z</dcterms:created>
  <dcterms:modified xsi:type="dcterms:W3CDTF">2021-01-19T02:19:00Z</dcterms:modified>
</cp:coreProperties>
</file>