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71D" w:rsidRDefault="00F4271D" w:rsidP="00D401B8">
      <w:pPr>
        <w:spacing w:line="240" w:lineRule="auto"/>
        <w:jc w:val="both"/>
        <w:rPr>
          <w:rFonts w:ascii="Times New Roman Bur" w:hAnsi="Times New Roman Bur"/>
          <w:sz w:val="28"/>
          <w:szCs w:val="28"/>
        </w:rPr>
      </w:pPr>
    </w:p>
    <w:p w:rsidR="00F4271D" w:rsidRDefault="00F4271D" w:rsidP="00D401B8">
      <w:pPr>
        <w:spacing w:line="240" w:lineRule="auto"/>
        <w:jc w:val="both"/>
        <w:rPr>
          <w:rFonts w:ascii="Times New Roman Bur" w:hAnsi="Times New Roman Bur"/>
          <w:sz w:val="28"/>
          <w:szCs w:val="28"/>
        </w:rPr>
      </w:pPr>
    </w:p>
    <w:p w:rsidR="00E75A6A" w:rsidRDefault="007B35CD" w:rsidP="00D401B8">
      <w:pPr>
        <w:spacing w:line="240" w:lineRule="auto"/>
        <w:jc w:val="both"/>
        <w:rPr>
          <w:rFonts w:ascii="Times New Roman Bur" w:hAnsi="Times New Roman Bur"/>
          <w:sz w:val="28"/>
          <w:szCs w:val="28"/>
        </w:rPr>
      </w:pPr>
      <w:r w:rsidRPr="007B35CD">
        <w:rPr>
          <w:rFonts w:ascii="Times New Roman Bur" w:hAnsi="Times New Roman Bur"/>
          <w:sz w:val="28"/>
          <w:szCs w:val="28"/>
        </w:rPr>
        <w:t xml:space="preserve">Муниципальное автономное дошкольное образовательное учреждение детский сад №161 «Ёлочка» </w:t>
      </w:r>
      <w:r>
        <w:rPr>
          <w:rFonts w:ascii="Times New Roman Bur" w:hAnsi="Times New Roman Bur"/>
          <w:sz w:val="28"/>
          <w:szCs w:val="28"/>
        </w:rPr>
        <w:t xml:space="preserve">общеразвивающего вида г. Улан-Удэ </w:t>
      </w:r>
    </w:p>
    <w:p w:rsidR="007B35CD" w:rsidRDefault="007B35CD" w:rsidP="00D401B8">
      <w:pPr>
        <w:spacing w:line="240" w:lineRule="auto"/>
        <w:jc w:val="both"/>
        <w:rPr>
          <w:rFonts w:ascii="Times New Roman Bur" w:hAnsi="Times New Roman Bur"/>
          <w:sz w:val="28"/>
          <w:szCs w:val="28"/>
        </w:rPr>
      </w:pPr>
    </w:p>
    <w:p w:rsidR="007B35CD" w:rsidRDefault="007B35CD" w:rsidP="00D401B8">
      <w:pPr>
        <w:spacing w:line="240" w:lineRule="auto"/>
        <w:jc w:val="both"/>
        <w:rPr>
          <w:rFonts w:ascii="Times New Roman Bur" w:hAnsi="Times New Roman Bur"/>
          <w:sz w:val="28"/>
          <w:szCs w:val="28"/>
        </w:rPr>
      </w:pPr>
    </w:p>
    <w:p w:rsidR="007B35CD" w:rsidRDefault="007B35CD" w:rsidP="00D401B8">
      <w:pPr>
        <w:spacing w:line="720" w:lineRule="auto"/>
        <w:jc w:val="both"/>
        <w:rPr>
          <w:rFonts w:ascii="Times New Roman Bur" w:hAnsi="Times New Roman Bur"/>
          <w:sz w:val="28"/>
          <w:szCs w:val="28"/>
        </w:rPr>
      </w:pPr>
      <w:r>
        <w:rPr>
          <w:rFonts w:ascii="Times New Roman Bur" w:hAnsi="Times New Roman Bur"/>
          <w:sz w:val="28"/>
          <w:szCs w:val="28"/>
        </w:rPr>
        <w:t>Гербарий  «Лекарственные растения родного края».</w:t>
      </w:r>
    </w:p>
    <w:p w:rsidR="007B35CD" w:rsidRDefault="007B35CD" w:rsidP="00D401B8">
      <w:pPr>
        <w:spacing w:line="720" w:lineRule="auto"/>
        <w:jc w:val="both"/>
        <w:rPr>
          <w:rFonts w:ascii="Times New Roman Bur" w:hAnsi="Times New Roman Bur"/>
          <w:sz w:val="28"/>
          <w:szCs w:val="28"/>
        </w:rPr>
      </w:pPr>
      <w:r>
        <w:rPr>
          <w:rFonts w:ascii="Times New Roman Bur" w:hAnsi="Times New Roman Bur"/>
          <w:sz w:val="28"/>
          <w:szCs w:val="28"/>
        </w:rPr>
        <w:t>Номинация – «Гербарий»</w:t>
      </w:r>
    </w:p>
    <w:p w:rsidR="007B35CD" w:rsidRDefault="007B35CD" w:rsidP="00D401B8">
      <w:pPr>
        <w:spacing w:line="720" w:lineRule="auto"/>
        <w:jc w:val="both"/>
        <w:rPr>
          <w:rFonts w:ascii="Times New Roman Bur" w:hAnsi="Times New Roman Bur"/>
          <w:sz w:val="28"/>
          <w:szCs w:val="28"/>
        </w:rPr>
      </w:pPr>
      <w:r>
        <w:rPr>
          <w:rFonts w:ascii="Times New Roman Bur" w:hAnsi="Times New Roman Bur"/>
          <w:sz w:val="28"/>
          <w:szCs w:val="28"/>
        </w:rPr>
        <w:t xml:space="preserve">ФИО участника – </w:t>
      </w:r>
      <w:proofErr w:type="spellStart"/>
      <w:r>
        <w:rPr>
          <w:rFonts w:ascii="Times New Roman Bur" w:hAnsi="Times New Roman Bur"/>
          <w:sz w:val="28"/>
          <w:szCs w:val="28"/>
        </w:rPr>
        <w:t>Алекберова</w:t>
      </w:r>
      <w:proofErr w:type="spellEnd"/>
      <w:r>
        <w:rPr>
          <w:rFonts w:ascii="Times New Roman Bur" w:hAnsi="Times New Roman Bur"/>
          <w:sz w:val="28"/>
          <w:szCs w:val="28"/>
        </w:rPr>
        <w:t xml:space="preserve"> Татьяна Ивановна</w:t>
      </w:r>
    </w:p>
    <w:p w:rsidR="007B35CD" w:rsidRDefault="007B35CD" w:rsidP="00D401B8">
      <w:pPr>
        <w:spacing w:line="720" w:lineRule="auto"/>
        <w:jc w:val="both"/>
        <w:rPr>
          <w:rFonts w:ascii="Times New Roman Bur" w:hAnsi="Times New Roman Bur"/>
          <w:sz w:val="28"/>
          <w:szCs w:val="28"/>
        </w:rPr>
      </w:pPr>
      <w:r>
        <w:rPr>
          <w:rFonts w:ascii="Times New Roman Bur" w:hAnsi="Times New Roman Bur"/>
          <w:sz w:val="28"/>
          <w:szCs w:val="28"/>
        </w:rPr>
        <w:t>Должность – старший  воспитатель</w:t>
      </w:r>
    </w:p>
    <w:p w:rsidR="007B35CD" w:rsidRDefault="007B35CD" w:rsidP="00D401B8">
      <w:pPr>
        <w:spacing w:line="720" w:lineRule="auto"/>
        <w:jc w:val="both"/>
        <w:rPr>
          <w:rFonts w:ascii="Times New Roman Bur" w:hAnsi="Times New Roman Bur"/>
          <w:sz w:val="28"/>
          <w:szCs w:val="28"/>
        </w:rPr>
      </w:pPr>
      <w:r>
        <w:rPr>
          <w:rFonts w:ascii="Times New Roman Bur" w:hAnsi="Times New Roman Bur"/>
          <w:sz w:val="28"/>
          <w:szCs w:val="28"/>
        </w:rPr>
        <w:t>Контактный телефон – 8-914-056-48-60.</w:t>
      </w:r>
    </w:p>
    <w:p w:rsidR="007B35CD" w:rsidRDefault="007B35CD" w:rsidP="00D401B8">
      <w:pPr>
        <w:spacing w:line="720" w:lineRule="auto"/>
        <w:jc w:val="both"/>
        <w:rPr>
          <w:rFonts w:ascii="Times New Roman Bur" w:hAnsi="Times New Roman Bur"/>
          <w:sz w:val="28"/>
          <w:szCs w:val="28"/>
        </w:rPr>
      </w:pPr>
    </w:p>
    <w:p w:rsidR="007B35CD" w:rsidRDefault="007B35CD" w:rsidP="00D401B8">
      <w:pPr>
        <w:spacing w:line="720" w:lineRule="auto"/>
        <w:jc w:val="both"/>
        <w:rPr>
          <w:rFonts w:ascii="Times New Roman Bur" w:hAnsi="Times New Roman Bur"/>
          <w:sz w:val="28"/>
          <w:szCs w:val="28"/>
        </w:rPr>
      </w:pPr>
    </w:p>
    <w:p w:rsidR="007B35CD" w:rsidRDefault="007B35CD" w:rsidP="00D401B8">
      <w:pPr>
        <w:spacing w:line="720" w:lineRule="auto"/>
        <w:jc w:val="both"/>
        <w:rPr>
          <w:rFonts w:ascii="Times New Roman Bur" w:hAnsi="Times New Roman Bur"/>
          <w:sz w:val="28"/>
          <w:szCs w:val="28"/>
        </w:rPr>
      </w:pPr>
    </w:p>
    <w:p w:rsidR="007B35CD" w:rsidRDefault="007B35CD" w:rsidP="00D401B8">
      <w:pPr>
        <w:spacing w:line="720" w:lineRule="auto"/>
        <w:jc w:val="both"/>
        <w:rPr>
          <w:rFonts w:ascii="Times New Roman Bur" w:hAnsi="Times New Roman Bur"/>
          <w:sz w:val="28"/>
          <w:szCs w:val="28"/>
        </w:rPr>
      </w:pPr>
    </w:p>
    <w:p w:rsidR="007B35CD" w:rsidRDefault="007B35CD" w:rsidP="00D401B8">
      <w:pPr>
        <w:spacing w:line="720" w:lineRule="auto"/>
        <w:jc w:val="both"/>
        <w:rPr>
          <w:rFonts w:ascii="Times New Roman Bur" w:hAnsi="Times New Roman Bur"/>
          <w:sz w:val="28"/>
          <w:szCs w:val="28"/>
        </w:rPr>
      </w:pPr>
    </w:p>
    <w:p w:rsidR="007B35CD" w:rsidRDefault="007B35CD" w:rsidP="00D401B8">
      <w:pPr>
        <w:spacing w:line="720" w:lineRule="auto"/>
        <w:jc w:val="both"/>
        <w:rPr>
          <w:rFonts w:ascii="Times New Roman Bur" w:hAnsi="Times New Roman Bur"/>
          <w:sz w:val="28"/>
          <w:szCs w:val="28"/>
        </w:rPr>
      </w:pPr>
    </w:p>
    <w:p w:rsidR="00F4271D" w:rsidRDefault="00F4271D" w:rsidP="00D401B8">
      <w:pPr>
        <w:spacing w:line="360" w:lineRule="auto"/>
        <w:jc w:val="both"/>
        <w:rPr>
          <w:rFonts w:ascii="Times New Roman Bur" w:hAnsi="Times New Roman Bur"/>
          <w:b/>
          <w:sz w:val="28"/>
          <w:szCs w:val="28"/>
        </w:rPr>
      </w:pPr>
    </w:p>
    <w:p w:rsidR="007B35CD" w:rsidRDefault="007B35CD" w:rsidP="00D401B8">
      <w:pPr>
        <w:spacing w:line="360" w:lineRule="auto"/>
        <w:jc w:val="both"/>
        <w:rPr>
          <w:rFonts w:ascii="Times New Roman Bur" w:hAnsi="Times New Roman Bur"/>
          <w:b/>
          <w:sz w:val="28"/>
          <w:szCs w:val="28"/>
        </w:rPr>
      </w:pPr>
      <w:r w:rsidRPr="007B35CD">
        <w:rPr>
          <w:rFonts w:ascii="Times New Roman Bur" w:hAnsi="Times New Roman Bur"/>
          <w:b/>
          <w:sz w:val="28"/>
          <w:szCs w:val="28"/>
        </w:rPr>
        <w:t xml:space="preserve">Гербарий «Лекарственные растения </w:t>
      </w:r>
      <w:r>
        <w:rPr>
          <w:rFonts w:ascii="Times New Roman Bur" w:hAnsi="Times New Roman Bur"/>
          <w:b/>
          <w:sz w:val="28"/>
          <w:szCs w:val="28"/>
        </w:rPr>
        <w:t>родного края</w:t>
      </w:r>
      <w:r w:rsidRPr="007B35CD">
        <w:rPr>
          <w:rFonts w:ascii="Times New Roman Bur" w:hAnsi="Times New Roman Bur"/>
          <w:b/>
          <w:sz w:val="28"/>
          <w:szCs w:val="28"/>
        </w:rPr>
        <w:t>».</w:t>
      </w:r>
    </w:p>
    <w:p w:rsidR="006C1720" w:rsidRDefault="007B35CD" w:rsidP="00D401B8">
      <w:pPr>
        <w:spacing w:line="240" w:lineRule="auto"/>
        <w:jc w:val="both"/>
        <w:rPr>
          <w:rFonts w:ascii="Times New Roman Bur" w:hAnsi="Times New Roman Bur"/>
          <w:sz w:val="28"/>
          <w:szCs w:val="28"/>
        </w:rPr>
      </w:pPr>
      <w:r>
        <w:rPr>
          <w:rFonts w:ascii="Times New Roman Bur" w:hAnsi="Times New Roman Bur"/>
          <w:b/>
          <w:sz w:val="28"/>
          <w:szCs w:val="28"/>
        </w:rPr>
        <w:t xml:space="preserve">Цель: </w:t>
      </w:r>
      <w:r w:rsidR="00491FAC" w:rsidRPr="00491FAC">
        <w:rPr>
          <w:rFonts w:ascii="Times New Roman Bur" w:hAnsi="Times New Roman Bur"/>
          <w:sz w:val="28"/>
          <w:szCs w:val="28"/>
        </w:rPr>
        <w:t>расширять и обогащать</w:t>
      </w:r>
      <w:r w:rsidR="00491FAC">
        <w:rPr>
          <w:rFonts w:ascii="Times New Roman Bur" w:hAnsi="Times New Roman Bur"/>
          <w:b/>
          <w:sz w:val="28"/>
          <w:szCs w:val="28"/>
        </w:rPr>
        <w:t xml:space="preserve"> </w:t>
      </w:r>
      <w:r w:rsidR="00491FAC">
        <w:rPr>
          <w:rFonts w:ascii="Times New Roman Bur" w:hAnsi="Times New Roman Bur"/>
          <w:sz w:val="28"/>
          <w:szCs w:val="28"/>
        </w:rPr>
        <w:t xml:space="preserve">знания </w:t>
      </w:r>
      <w:r w:rsidRPr="007B35CD">
        <w:rPr>
          <w:rFonts w:ascii="Times New Roman Bur" w:hAnsi="Times New Roman Bur"/>
          <w:sz w:val="28"/>
          <w:szCs w:val="28"/>
        </w:rPr>
        <w:t xml:space="preserve"> детей </w:t>
      </w:r>
      <w:r>
        <w:rPr>
          <w:rFonts w:ascii="Times New Roman Bur" w:hAnsi="Times New Roman Bur"/>
          <w:sz w:val="28"/>
          <w:szCs w:val="28"/>
        </w:rPr>
        <w:t xml:space="preserve">дошкольного возраста </w:t>
      </w:r>
      <w:r w:rsidR="00491FAC">
        <w:rPr>
          <w:rFonts w:ascii="Times New Roman Bur" w:hAnsi="Times New Roman Bur"/>
          <w:sz w:val="28"/>
          <w:szCs w:val="28"/>
        </w:rPr>
        <w:t xml:space="preserve">о </w:t>
      </w:r>
      <w:r>
        <w:rPr>
          <w:rFonts w:ascii="Times New Roman Bur" w:hAnsi="Times New Roman Bur"/>
          <w:sz w:val="28"/>
          <w:szCs w:val="28"/>
        </w:rPr>
        <w:t xml:space="preserve"> </w:t>
      </w:r>
      <w:r w:rsidR="00491FAC">
        <w:rPr>
          <w:rFonts w:ascii="Times New Roman Bur" w:hAnsi="Times New Roman Bur"/>
          <w:sz w:val="28"/>
          <w:szCs w:val="28"/>
        </w:rPr>
        <w:t>лекарственных</w:t>
      </w:r>
      <w:r>
        <w:rPr>
          <w:rFonts w:ascii="Times New Roman Bur" w:hAnsi="Times New Roman Bur"/>
          <w:sz w:val="28"/>
          <w:szCs w:val="28"/>
        </w:rPr>
        <w:t xml:space="preserve"> растения</w:t>
      </w:r>
      <w:r w:rsidR="00491FAC">
        <w:rPr>
          <w:rFonts w:ascii="Times New Roman Bur" w:hAnsi="Times New Roman Bur"/>
          <w:sz w:val="28"/>
          <w:szCs w:val="28"/>
        </w:rPr>
        <w:t>х</w:t>
      </w:r>
      <w:r w:rsidR="007D5AAE">
        <w:rPr>
          <w:rFonts w:ascii="Times New Roman Bur" w:hAnsi="Times New Roman Bur"/>
          <w:sz w:val="28"/>
          <w:szCs w:val="28"/>
        </w:rPr>
        <w:t xml:space="preserve"> родного края, </w:t>
      </w:r>
      <w:r w:rsidR="007D5AAE">
        <w:rPr>
          <w:rFonts w:ascii="Times New Roman Bur" w:eastAsia="Times New Roman" w:hAnsi="Times New Roman Bur" w:cs="Arial"/>
          <w:color w:val="000000"/>
          <w:sz w:val="28"/>
          <w:szCs w:val="28"/>
          <w:shd w:val="clear" w:color="auto" w:fill="FFFFFF"/>
          <w:lang w:eastAsia="ru-RU"/>
        </w:rPr>
        <w:t>знакомить</w:t>
      </w:r>
      <w:r w:rsidR="007D5AAE" w:rsidRPr="001A7C9A">
        <w:rPr>
          <w:rFonts w:ascii="Times New Roman Bur" w:eastAsia="Times New Roman" w:hAnsi="Times New Roman Bur" w:cs="Arial"/>
          <w:color w:val="000000"/>
          <w:sz w:val="28"/>
          <w:szCs w:val="28"/>
          <w:shd w:val="clear" w:color="auto" w:fill="FFFFFF"/>
          <w:lang w:eastAsia="ru-RU"/>
        </w:rPr>
        <w:t xml:space="preserve"> с разнообразием растительного мира, его эко</w:t>
      </w:r>
      <w:r w:rsidR="00E048FB">
        <w:rPr>
          <w:rFonts w:ascii="Times New Roman Bur" w:eastAsia="Times New Roman" w:hAnsi="Times New Roman Bur" w:cs="Arial"/>
          <w:color w:val="000000"/>
          <w:sz w:val="28"/>
          <w:szCs w:val="28"/>
          <w:shd w:val="clear" w:color="auto" w:fill="FFFFFF"/>
          <w:lang w:eastAsia="ru-RU"/>
        </w:rPr>
        <w:t>логического единства, воспитание</w:t>
      </w:r>
      <w:r w:rsidR="007D5AAE" w:rsidRPr="001A7C9A">
        <w:rPr>
          <w:rFonts w:ascii="Times New Roman Bur" w:eastAsia="Times New Roman" w:hAnsi="Times New Roman Bur" w:cs="Arial"/>
          <w:color w:val="000000"/>
          <w:sz w:val="28"/>
          <w:szCs w:val="28"/>
          <w:shd w:val="clear" w:color="auto" w:fill="FFFFFF"/>
          <w:lang w:eastAsia="ru-RU"/>
        </w:rPr>
        <w:t xml:space="preserve"> бережного отношения к растениям. </w:t>
      </w:r>
      <w:r w:rsidR="007D5AAE" w:rsidRPr="001A7C9A">
        <w:rPr>
          <w:rFonts w:ascii="Times New Roman Bur" w:eastAsia="Times New Roman" w:hAnsi="Times New Roman Bur" w:cs="Arial"/>
          <w:color w:val="000000"/>
          <w:sz w:val="28"/>
          <w:szCs w:val="28"/>
          <w:lang w:eastAsia="ru-RU"/>
        </w:rPr>
        <w:br/>
      </w:r>
      <w:r w:rsidR="00491FAC" w:rsidRPr="00491FAC">
        <w:rPr>
          <w:rFonts w:ascii="Times New Roman Bur" w:hAnsi="Times New Roman Bur"/>
          <w:b/>
          <w:sz w:val="28"/>
          <w:szCs w:val="28"/>
        </w:rPr>
        <w:t>Задачи</w:t>
      </w:r>
      <w:r w:rsidR="00491FAC">
        <w:rPr>
          <w:rFonts w:ascii="Times New Roman Bur" w:hAnsi="Times New Roman Bur"/>
          <w:b/>
          <w:sz w:val="28"/>
          <w:szCs w:val="28"/>
        </w:rPr>
        <w:t xml:space="preserve">: </w:t>
      </w:r>
      <w:r w:rsidR="006C1720">
        <w:rPr>
          <w:rFonts w:ascii="Times New Roman Bur" w:hAnsi="Times New Roman Bur"/>
          <w:sz w:val="28"/>
          <w:szCs w:val="28"/>
        </w:rPr>
        <w:t>З</w:t>
      </w:r>
      <w:r w:rsidR="008C74E3" w:rsidRPr="008C74E3">
        <w:rPr>
          <w:rFonts w:ascii="Times New Roman Bur" w:hAnsi="Times New Roman Bur"/>
          <w:sz w:val="28"/>
          <w:szCs w:val="28"/>
        </w:rPr>
        <w:t>акрепить знания детей о лекарственных растениях родного края</w:t>
      </w:r>
      <w:r w:rsidR="006C1720">
        <w:rPr>
          <w:rFonts w:ascii="Times New Roman Bur" w:hAnsi="Times New Roman Bur"/>
          <w:sz w:val="28"/>
          <w:szCs w:val="28"/>
        </w:rPr>
        <w:t xml:space="preserve">, </w:t>
      </w:r>
      <w:r w:rsidR="006C1720">
        <w:rPr>
          <w:rFonts w:ascii="Times New Roman Bur" w:eastAsia="Times New Roman" w:hAnsi="Times New Roman Bur" w:cs="Arial"/>
          <w:color w:val="000000"/>
          <w:sz w:val="28"/>
          <w:szCs w:val="28"/>
          <w:shd w:val="clear" w:color="auto" w:fill="FFFFFF"/>
          <w:lang w:eastAsia="ru-RU"/>
        </w:rPr>
        <w:t>их лечебных свойствах</w:t>
      </w:r>
      <w:r w:rsidR="006C1720" w:rsidRPr="001A7C9A">
        <w:rPr>
          <w:rFonts w:ascii="Times New Roman Bur" w:eastAsia="Times New Roman" w:hAnsi="Times New Roman Bur" w:cs="Arial"/>
          <w:color w:val="000000"/>
          <w:sz w:val="28"/>
          <w:szCs w:val="28"/>
          <w:shd w:val="clear" w:color="auto" w:fill="FFFFFF"/>
          <w:lang w:eastAsia="ru-RU"/>
        </w:rPr>
        <w:t>.</w:t>
      </w:r>
      <w:r w:rsidR="000D1FB4">
        <w:rPr>
          <w:rFonts w:ascii="Times New Roman Bur" w:eastAsia="Times New Roman" w:hAnsi="Times New Roman Bur" w:cs="Arial"/>
          <w:color w:val="000000"/>
          <w:sz w:val="28"/>
          <w:szCs w:val="28"/>
          <w:shd w:val="clear" w:color="auto" w:fill="FFFFFF"/>
          <w:lang w:eastAsia="ru-RU"/>
        </w:rPr>
        <w:t xml:space="preserve">               </w:t>
      </w:r>
      <w:r w:rsidR="000D1FB4">
        <w:rPr>
          <w:rFonts w:ascii="Times New Roman Bur" w:eastAsia="Times New Roman" w:hAnsi="Times New Roman Bur" w:cs="Arial"/>
          <w:color w:val="000000"/>
          <w:sz w:val="28"/>
          <w:szCs w:val="28"/>
          <w:shd w:val="clear" w:color="auto" w:fill="FFFFFF"/>
          <w:lang w:eastAsia="ru-RU"/>
        </w:rPr>
        <w:tab/>
      </w:r>
      <w:r w:rsidR="000D1FB4">
        <w:rPr>
          <w:rFonts w:ascii="Times New Roman Bur" w:eastAsia="Times New Roman" w:hAnsi="Times New Roman Bur" w:cs="Arial"/>
          <w:color w:val="000000"/>
          <w:sz w:val="28"/>
          <w:szCs w:val="28"/>
          <w:shd w:val="clear" w:color="auto" w:fill="FFFFFF"/>
          <w:lang w:eastAsia="ru-RU"/>
        </w:rPr>
        <w:tab/>
      </w:r>
      <w:r w:rsidR="000D1FB4">
        <w:rPr>
          <w:rFonts w:ascii="Times New Roman Bur" w:eastAsia="Times New Roman" w:hAnsi="Times New Roman Bur" w:cs="Arial"/>
          <w:color w:val="000000"/>
          <w:sz w:val="28"/>
          <w:szCs w:val="28"/>
          <w:shd w:val="clear" w:color="auto" w:fill="FFFFFF"/>
          <w:lang w:eastAsia="ru-RU"/>
        </w:rPr>
        <w:tab/>
      </w:r>
      <w:r w:rsidR="000D1FB4">
        <w:rPr>
          <w:rFonts w:ascii="Times New Roman Bur" w:eastAsia="Times New Roman" w:hAnsi="Times New Roman Bur" w:cs="Arial"/>
          <w:color w:val="000000"/>
          <w:sz w:val="28"/>
          <w:szCs w:val="28"/>
          <w:shd w:val="clear" w:color="auto" w:fill="FFFFFF"/>
          <w:lang w:eastAsia="ru-RU"/>
        </w:rPr>
        <w:tab/>
      </w:r>
      <w:r w:rsidR="000D1FB4">
        <w:rPr>
          <w:rFonts w:ascii="Times New Roman Bur" w:eastAsia="Times New Roman" w:hAnsi="Times New Roman Bur" w:cs="Arial"/>
          <w:color w:val="000000"/>
          <w:sz w:val="28"/>
          <w:szCs w:val="28"/>
          <w:shd w:val="clear" w:color="auto" w:fill="FFFFFF"/>
          <w:lang w:eastAsia="ru-RU"/>
        </w:rPr>
        <w:tab/>
        <w:t xml:space="preserve">           </w:t>
      </w:r>
      <w:r w:rsidR="008C74E3">
        <w:rPr>
          <w:rFonts w:ascii="Times New Roman Bur" w:hAnsi="Times New Roman Bur"/>
          <w:sz w:val="28"/>
          <w:szCs w:val="28"/>
        </w:rPr>
        <w:t>Систематизировать знания детей о том, как применяются лекарстве</w:t>
      </w:r>
      <w:r w:rsidR="006C1720">
        <w:rPr>
          <w:rFonts w:ascii="Times New Roman Bur" w:hAnsi="Times New Roman Bur"/>
          <w:sz w:val="28"/>
          <w:szCs w:val="28"/>
        </w:rPr>
        <w:t xml:space="preserve">нные растения, в чем их польза, о </w:t>
      </w:r>
      <w:r w:rsidR="006C1720">
        <w:rPr>
          <w:rFonts w:ascii="Times New Roman Bur" w:eastAsia="Times New Roman" w:hAnsi="Times New Roman Bur" w:cs="Arial"/>
          <w:color w:val="000000"/>
          <w:sz w:val="28"/>
          <w:szCs w:val="28"/>
          <w:shd w:val="clear" w:color="auto" w:fill="FFFFFF"/>
          <w:lang w:eastAsia="ru-RU"/>
        </w:rPr>
        <w:t>способности</w:t>
      </w:r>
      <w:r w:rsidR="006C1720" w:rsidRPr="001A7C9A">
        <w:rPr>
          <w:rFonts w:ascii="Times New Roman Bur" w:eastAsia="Times New Roman" w:hAnsi="Times New Roman Bur" w:cs="Arial"/>
          <w:color w:val="000000"/>
          <w:sz w:val="28"/>
          <w:szCs w:val="28"/>
          <w:shd w:val="clear" w:color="auto" w:fill="FFFFFF"/>
          <w:lang w:eastAsia="ru-RU"/>
        </w:rPr>
        <w:t xml:space="preserve"> </w:t>
      </w:r>
      <w:r w:rsidR="006C1720">
        <w:rPr>
          <w:rFonts w:ascii="Times New Roman Bur" w:eastAsia="Times New Roman" w:hAnsi="Times New Roman Bur" w:cs="Arial"/>
          <w:color w:val="000000"/>
          <w:sz w:val="28"/>
          <w:szCs w:val="28"/>
          <w:shd w:val="clear" w:color="auto" w:fill="FFFFFF"/>
          <w:lang w:eastAsia="ru-RU"/>
        </w:rPr>
        <w:t xml:space="preserve">лекарственных растений </w:t>
      </w:r>
      <w:r w:rsidR="006C1720" w:rsidRPr="001A7C9A">
        <w:rPr>
          <w:rFonts w:ascii="Times New Roman Bur" w:eastAsia="Times New Roman" w:hAnsi="Times New Roman Bur" w:cs="Arial"/>
          <w:color w:val="000000"/>
          <w:sz w:val="28"/>
          <w:szCs w:val="28"/>
          <w:shd w:val="clear" w:color="auto" w:fill="FFFFFF"/>
          <w:lang w:eastAsia="ru-RU"/>
        </w:rPr>
        <w:t>частично заменить химические препараты, что растения более безвредны для организма человека.</w:t>
      </w:r>
      <w:r w:rsidR="006C1720" w:rsidRPr="001A7C9A">
        <w:rPr>
          <w:rFonts w:ascii="Times New Roman Bur" w:eastAsia="Times New Roman" w:hAnsi="Times New Roman Bur" w:cs="Arial"/>
          <w:color w:val="000000"/>
          <w:sz w:val="28"/>
          <w:szCs w:val="28"/>
          <w:lang w:eastAsia="ru-RU"/>
        </w:rPr>
        <w:br/>
      </w:r>
      <w:r w:rsidR="006C1720" w:rsidRPr="001A7C9A">
        <w:rPr>
          <w:rFonts w:ascii="Times New Roman Bur" w:eastAsia="Times New Roman" w:hAnsi="Times New Roman Bur" w:cs="Arial"/>
          <w:color w:val="000000"/>
          <w:sz w:val="28"/>
          <w:szCs w:val="28"/>
          <w:shd w:val="clear" w:color="auto" w:fill="FFFFFF"/>
          <w:lang w:eastAsia="ru-RU"/>
        </w:rPr>
        <w:t xml:space="preserve">Расширять знания детей о лекарственных растениях, </w:t>
      </w:r>
    </w:p>
    <w:p w:rsidR="008C74E3" w:rsidRDefault="008C74E3" w:rsidP="00D401B8">
      <w:pPr>
        <w:spacing w:after="0" w:line="240" w:lineRule="auto"/>
        <w:jc w:val="both"/>
        <w:rPr>
          <w:rFonts w:ascii="Times New Roman Bur" w:hAnsi="Times New Roman Bur"/>
          <w:sz w:val="28"/>
          <w:szCs w:val="28"/>
        </w:rPr>
      </w:pPr>
      <w:r>
        <w:rPr>
          <w:rFonts w:ascii="Times New Roman Bur" w:hAnsi="Times New Roman Bur"/>
          <w:sz w:val="28"/>
          <w:szCs w:val="28"/>
        </w:rPr>
        <w:t>Расширять и активизировать словарь по теме.</w:t>
      </w:r>
    </w:p>
    <w:p w:rsidR="008C74E3" w:rsidRDefault="008C74E3" w:rsidP="00D401B8">
      <w:pPr>
        <w:spacing w:after="0" w:line="240" w:lineRule="auto"/>
        <w:jc w:val="both"/>
        <w:rPr>
          <w:rFonts w:ascii="Times New Roman Bur" w:hAnsi="Times New Roman Bur"/>
          <w:sz w:val="28"/>
          <w:szCs w:val="28"/>
        </w:rPr>
      </w:pPr>
      <w:r>
        <w:rPr>
          <w:rFonts w:ascii="Times New Roman Bur" w:hAnsi="Times New Roman Bur"/>
          <w:sz w:val="28"/>
          <w:szCs w:val="28"/>
        </w:rPr>
        <w:t>Формировать умения отражать знания, полученные опытным путем.</w:t>
      </w:r>
    </w:p>
    <w:p w:rsidR="008C74E3" w:rsidRDefault="008C74E3" w:rsidP="00D401B8">
      <w:pPr>
        <w:spacing w:after="0" w:line="240" w:lineRule="auto"/>
        <w:jc w:val="both"/>
        <w:rPr>
          <w:rFonts w:ascii="Times New Roman Bur" w:hAnsi="Times New Roman Bur"/>
          <w:sz w:val="28"/>
          <w:szCs w:val="28"/>
        </w:rPr>
      </w:pPr>
      <w:r>
        <w:rPr>
          <w:rFonts w:ascii="Times New Roman Bur" w:hAnsi="Times New Roman Bur"/>
          <w:sz w:val="28"/>
          <w:szCs w:val="28"/>
        </w:rPr>
        <w:t>Создать условия для исследовательской и творческой работы.</w:t>
      </w:r>
    </w:p>
    <w:p w:rsidR="008C74E3" w:rsidRDefault="008C74E3" w:rsidP="00D401B8">
      <w:pPr>
        <w:spacing w:after="0" w:line="240" w:lineRule="auto"/>
        <w:jc w:val="both"/>
        <w:rPr>
          <w:rFonts w:ascii="Times New Roman Bur" w:hAnsi="Times New Roman Bur"/>
          <w:sz w:val="28"/>
          <w:szCs w:val="28"/>
        </w:rPr>
      </w:pPr>
      <w:r>
        <w:rPr>
          <w:rFonts w:ascii="Times New Roman Bur" w:hAnsi="Times New Roman Bur"/>
          <w:sz w:val="28"/>
          <w:szCs w:val="28"/>
        </w:rPr>
        <w:t>Учить применять правила безопасности при исследовании лекарственных растений (крапива, шиповник, чистотел).</w:t>
      </w:r>
    </w:p>
    <w:p w:rsidR="008C74E3" w:rsidRDefault="006C1720" w:rsidP="00D401B8">
      <w:pPr>
        <w:spacing w:after="0" w:line="240" w:lineRule="auto"/>
        <w:jc w:val="both"/>
        <w:rPr>
          <w:rFonts w:ascii="Times New Roman Bur" w:hAnsi="Times New Roman Bur" w:cs="Arial"/>
          <w:color w:val="111111"/>
          <w:sz w:val="28"/>
          <w:szCs w:val="28"/>
        </w:rPr>
      </w:pPr>
      <w:r w:rsidRPr="001A7C9A">
        <w:rPr>
          <w:rFonts w:ascii="Times New Roman Bur" w:eastAsia="Times New Roman" w:hAnsi="Times New Roman Bur" w:cs="Arial"/>
          <w:color w:val="000000"/>
          <w:sz w:val="28"/>
          <w:szCs w:val="28"/>
          <w:shd w:val="clear" w:color="auto" w:fill="FFFFFF"/>
          <w:lang w:eastAsia="ru-RU"/>
        </w:rPr>
        <w:t>Воспитывать бережное отношение к растениям для сохранения целостности экосистем.</w:t>
      </w:r>
      <w:r w:rsidRPr="001A7C9A">
        <w:rPr>
          <w:rFonts w:ascii="Times New Roman Bur" w:eastAsia="Times New Roman" w:hAnsi="Times New Roman Bur" w:cs="Arial"/>
          <w:color w:val="000000"/>
          <w:sz w:val="28"/>
          <w:szCs w:val="28"/>
          <w:lang w:eastAsia="ru-RU"/>
        </w:rPr>
        <w:br/>
      </w:r>
      <w:proofErr w:type="gramStart"/>
      <w:r w:rsidR="008C74E3" w:rsidRPr="008C74E3">
        <w:rPr>
          <w:rFonts w:ascii="Times New Roman Bur" w:hAnsi="Times New Roman Bur"/>
          <w:b/>
          <w:sz w:val="28"/>
          <w:szCs w:val="28"/>
        </w:rPr>
        <w:t>Активизация словаря:</w:t>
      </w:r>
      <w:r w:rsidR="008C74E3">
        <w:rPr>
          <w:rFonts w:ascii="Times New Roman Bur" w:hAnsi="Times New Roman Bur"/>
          <w:b/>
          <w:sz w:val="28"/>
          <w:szCs w:val="28"/>
        </w:rPr>
        <w:t xml:space="preserve"> </w:t>
      </w:r>
      <w:r w:rsidR="008C74E3" w:rsidRPr="008C74E3">
        <w:rPr>
          <w:rFonts w:ascii="Times New Roman Bur" w:hAnsi="Times New Roman Bur"/>
          <w:sz w:val="28"/>
          <w:szCs w:val="28"/>
        </w:rPr>
        <w:t xml:space="preserve">крапива, подорожник, чистотел, </w:t>
      </w:r>
      <w:r w:rsidR="008C74E3">
        <w:rPr>
          <w:rFonts w:ascii="Times New Roman Bur" w:hAnsi="Times New Roman Bur"/>
          <w:sz w:val="28"/>
          <w:szCs w:val="28"/>
        </w:rPr>
        <w:t xml:space="preserve">хрен, смородина, шиповник, ромашка, одуванчик, </w:t>
      </w:r>
      <w:r w:rsidR="007D5AAE">
        <w:rPr>
          <w:rFonts w:ascii="Times New Roman Bur" w:hAnsi="Times New Roman Bur" w:cs="Arial"/>
          <w:color w:val="111111"/>
          <w:sz w:val="28"/>
          <w:szCs w:val="28"/>
        </w:rPr>
        <w:t>Иван – чай (кипрей), клевер</w:t>
      </w:r>
      <w:r w:rsidR="007D5AAE" w:rsidRPr="007D5AAE">
        <w:rPr>
          <w:rFonts w:ascii="Times New Roman Bur" w:hAnsi="Times New Roman Bur" w:cs="Arial"/>
          <w:color w:val="111111"/>
          <w:sz w:val="28"/>
          <w:szCs w:val="28"/>
        </w:rPr>
        <w:t>.</w:t>
      </w:r>
      <w:proofErr w:type="gramEnd"/>
    </w:p>
    <w:p w:rsidR="006C1720" w:rsidRDefault="006C1720" w:rsidP="00D401B8">
      <w:pPr>
        <w:spacing w:after="0" w:line="240" w:lineRule="auto"/>
        <w:jc w:val="both"/>
        <w:rPr>
          <w:rFonts w:ascii="Times New Roman Bur" w:hAnsi="Times New Roman Bur"/>
          <w:b/>
          <w:sz w:val="28"/>
          <w:szCs w:val="28"/>
        </w:rPr>
      </w:pPr>
      <w:r w:rsidRPr="001A7C9A">
        <w:rPr>
          <w:rFonts w:ascii="Times New Roman Bur" w:eastAsia="Times New Roman" w:hAnsi="Times New Roman Bur" w:cs="Arial"/>
          <w:b/>
          <w:bCs/>
          <w:color w:val="000000"/>
          <w:sz w:val="28"/>
          <w:szCs w:val="28"/>
          <w:bdr w:val="none" w:sz="0" w:space="0" w:color="auto" w:frame="1"/>
          <w:shd w:val="clear" w:color="auto" w:fill="FFFFFF"/>
          <w:lang w:eastAsia="ru-RU"/>
        </w:rPr>
        <w:t>Описание материала</w:t>
      </w:r>
      <w:r w:rsidRPr="001A7C9A">
        <w:rPr>
          <w:rFonts w:ascii="Times New Roman Bur" w:eastAsia="Times New Roman" w:hAnsi="Times New Roman Bur" w:cs="Arial"/>
          <w:color w:val="000000"/>
          <w:sz w:val="28"/>
          <w:szCs w:val="28"/>
          <w:shd w:val="clear" w:color="auto" w:fill="FFFFFF"/>
          <w:lang w:eastAsia="ru-RU"/>
        </w:rPr>
        <w:t xml:space="preserve">: данные сведения имеют практическую значимость для воспитателей и родителей в том, что могут помочь рассказать детям о лекарственных растениях: что понимать под термином «лекарственные растения», какие растения относятся </w:t>
      </w:r>
      <w:proofErr w:type="gramStart"/>
      <w:r w:rsidRPr="001A7C9A">
        <w:rPr>
          <w:rFonts w:ascii="Times New Roman Bur" w:eastAsia="Times New Roman" w:hAnsi="Times New Roman Bur" w:cs="Arial"/>
          <w:color w:val="000000"/>
          <w:sz w:val="28"/>
          <w:szCs w:val="28"/>
          <w:shd w:val="clear" w:color="auto" w:fill="FFFFFF"/>
          <w:lang w:eastAsia="ru-RU"/>
        </w:rPr>
        <w:t>к</w:t>
      </w:r>
      <w:proofErr w:type="gramEnd"/>
      <w:r w:rsidRPr="001A7C9A">
        <w:rPr>
          <w:rFonts w:ascii="Times New Roman Bur" w:eastAsia="Times New Roman" w:hAnsi="Times New Roman Bur" w:cs="Arial"/>
          <w:color w:val="000000"/>
          <w:sz w:val="28"/>
          <w:szCs w:val="28"/>
          <w:shd w:val="clear" w:color="auto" w:fill="FFFFFF"/>
          <w:lang w:eastAsia="ru-RU"/>
        </w:rPr>
        <w:t xml:space="preserve"> лекарственным, как их можно использовать. Материал может использоваться педагогами ДОУ и школ на экскурсиях по ознакомлению детей с природой родного края.</w:t>
      </w:r>
      <w:r w:rsidRPr="001A7C9A">
        <w:rPr>
          <w:rFonts w:ascii="Times New Roman Bur" w:eastAsia="Times New Roman" w:hAnsi="Times New Roman Bur" w:cs="Arial"/>
          <w:color w:val="000000"/>
          <w:sz w:val="28"/>
          <w:szCs w:val="28"/>
          <w:lang w:eastAsia="ru-RU"/>
        </w:rPr>
        <w:br/>
      </w:r>
      <w:r w:rsidR="00E048FB">
        <w:rPr>
          <w:rFonts w:ascii="Times New Roman Bur" w:hAnsi="Times New Roman Bur"/>
          <w:b/>
          <w:sz w:val="28"/>
          <w:szCs w:val="28"/>
        </w:rPr>
        <w:t>Актуальность</w:t>
      </w:r>
    </w:p>
    <w:p w:rsidR="006C1720" w:rsidRDefault="00E048FB" w:rsidP="00D401B8">
      <w:pPr>
        <w:spacing w:line="240" w:lineRule="auto"/>
        <w:rPr>
          <w:rFonts w:ascii="Times New Roman Bur" w:hAnsi="Times New Roman Bur"/>
          <w:b/>
          <w:sz w:val="28"/>
          <w:szCs w:val="28"/>
        </w:rPr>
      </w:pPr>
      <w:r w:rsidRPr="001A7C9A">
        <w:rPr>
          <w:rFonts w:ascii="Times New Roman Bur" w:eastAsia="Times New Roman" w:hAnsi="Times New Roman Bur" w:cs="Arial"/>
          <w:color w:val="000000"/>
          <w:sz w:val="28"/>
          <w:szCs w:val="28"/>
          <w:shd w:val="clear" w:color="auto" w:fill="FFFFFF"/>
          <w:lang w:eastAsia="ru-RU"/>
        </w:rPr>
        <w:t xml:space="preserve">Известно предание, повествующее о том, как древнеиндийского врача </w:t>
      </w:r>
      <w:proofErr w:type="spellStart"/>
      <w:r w:rsidRPr="001A7C9A">
        <w:rPr>
          <w:rFonts w:ascii="Times New Roman Bur" w:eastAsia="Times New Roman" w:hAnsi="Times New Roman Bur" w:cs="Arial"/>
          <w:color w:val="000000"/>
          <w:sz w:val="28"/>
          <w:szCs w:val="28"/>
          <w:shd w:val="clear" w:color="auto" w:fill="FFFFFF"/>
          <w:lang w:eastAsia="ru-RU"/>
        </w:rPr>
        <w:t>Чараки</w:t>
      </w:r>
      <w:proofErr w:type="spellEnd"/>
      <w:r w:rsidRPr="001A7C9A">
        <w:rPr>
          <w:rFonts w:ascii="Times New Roman Bur" w:eastAsia="Times New Roman" w:hAnsi="Times New Roman Bur" w:cs="Arial"/>
          <w:color w:val="000000"/>
          <w:sz w:val="28"/>
          <w:szCs w:val="28"/>
          <w:shd w:val="clear" w:color="auto" w:fill="FFFFFF"/>
          <w:lang w:eastAsia="ru-RU"/>
        </w:rPr>
        <w:t xml:space="preserve"> учитель послал в лес принести несколько совершенно бесполезных растений. «Учитель, - сказал, вернувшись из лесу, </w:t>
      </w:r>
      <w:proofErr w:type="spellStart"/>
      <w:r w:rsidRPr="001A7C9A">
        <w:rPr>
          <w:rFonts w:ascii="Times New Roman Bur" w:eastAsia="Times New Roman" w:hAnsi="Times New Roman Bur" w:cs="Arial"/>
          <w:color w:val="000000"/>
          <w:sz w:val="28"/>
          <w:szCs w:val="28"/>
          <w:shd w:val="clear" w:color="auto" w:fill="FFFFFF"/>
          <w:lang w:eastAsia="ru-RU"/>
        </w:rPr>
        <w:t>Чараки</w:t>
      </w:r>
      <w:proofErr w:type="spellEnd"/>
      <w:r w:rsidRPr="001A7C9A">
        <w:rPr>
          <w:rFonts w:ascii="Times New Roman Bur" w:eastAsia="Times New Roman" w:hAnsi="Times New Roman Bur" w:cs="Arial"/>
          <w:color w:val="000000"/>
          <w:sz w:val="28"/>
          <w:szCs w:val="28"/>
          <w:shd w:val="clear" w:color="auto" w:fill="FFFFFF"/>
          <w:lang w:eastAsia="ru-RU"/>
        </w:rPr>
        <w:t>, - я три дня ходил по лесу и не нашёл ни одного бесполезного растения».</w:t>
      </w:r>
      <w:r w:rsidRPr="001A7C9A">
        <w:rPr>
          <w:rFonts w:ascii="Times New Roman Bur" w:eastAsia="Times New Roman" w:hAnsi="Times New Roman Bur" w:cs="Arial"/>
          <w:color w:val="000000"/>
          <w:sz w:val="28"/>
          <w:szCs w:val="28"/>
          <w:lang w:eastAsia="ru-RU"/>
        </w:rPr>
        <w:br/>
      </w:r>
      <w:r w:rsidRPr="001A7C9A">
        <w:rPr>
          <w:rFonts w:ascii="Times New Roman Bur" w:eastAsia="Times New Roman" w:hAnsi="Times New Roman Bur" w:cs="Arial"/>
          <w:color w:val="000000"/>
          <w:sz w:val="28"/>
          <w:szCs w:val="28"/>
          <w:shd w:val="clear" w:color="auto" w:fill="FFFFFF"/>
          <w:lang w:eastAsia="ru-RU"/>
        </w:rPr>
        <w:t xml:space="preserve">По существу любое растение создано природой во благо, а задача человека лишь понять его предназначение, поскольку весь зелёный мир – это своего рода аптека, о которой справедливо писал поэт </w:t>
      </w:r>
      <w:proofErr w:type="spellStart"/>
      <w:r w:rsidRPr="001A7C9A">
        <w:rPr>
          <w:rFonts w:ascii="Times New Roman Bur" w:eastAsia="Times New Roman" w:hAnsi="Times New Roman Bur" w:cs="Arial"/>
          <w:color w:val="000000"/>
          <w:sz w:val="28"/>
          <w:szCs w:val="28"/>
          <w:shd w:val="clear" w:color="auto" w:fill="FFFFFF"/>
          <w:lang w:eastAsia="ru-RU"/>
        </w:rPr>
        <w:t>С.Кирсанов</w:t>
      </w:r>
      <w:proofErr w:type="spellEnd"/>
      <w:r w:rsidRPr="001A7C9A">
        <w:rPr>
          <w:rFonts w:ascii="Times New Roman Bur" w:eastAsia="Times New Roman" w:hAnsi="Times New Roman Bur" w:cs="Arial"/>
          <w:color w:val="000000"/>
          <w:sz w:val="28"/>
          <w:szCs w:val="28"/>
          <w:shd w:val="clear" w:color="auto" w:fill="FFFFFF"/>
          <w:lang w:eastAsia="ru-RU"/>
        </w:rPr>
        <w:t>:</w:t>
      </w:r>
      <w:r w:rsidRPr="001A7C9A">
        <w:rPr>
          <w:rFonts w:ascii="Times New Roman Bur" w:eastAsia="Times New Roman" w:hAnsi="Times New Roman Bur" w:cs="Arial"/>
          <w:color w:val="000000"/>
          <w:sz w:val="28"/>
          <w:szCs w:val="28"/>
          <w:lang w:eastAsia="ru-RU"/>
        </w:rPr>
        <w:br/>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t>Я не степью хожу</w:t>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br/>
        <w:t>- Я хожу по аптеке,</w:t>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br/>
        <w:t>Разбираясь в её травяной картотеке.</w:t>
      </w:r>
      <w:r w:rsidRPr="001A7C9A">
        <w:rPr>
          <w:rFonts w:ascii="Times New Roman Bur" w:eastAsia="Times New Roman" w:hAnsi="Times New Roman Bur" w:cs="Arial"/>
          <w:color w:val="000000"/>
          <w:sz w:val="28"/>
          <w:szCs w:val="28"/>
          <w:lang w:eastAsia="ru-RU"/>
        </w:rPr>
        <w:br/>
      </w:r>
      <w:r w:rsidRPr="001A7C9A">
        <w:rPr>
          <w:rFonts w:ascii="Times New Roman Bur" w:eastAsia="Times New Roman" w:hAnsi="Times New Roman Bur" w:cs="Arial"/>
          <w:color w:val="000000"/>
          <w:sz w:val="28"/>
          <w:szCs w:val="28"/>
          <w:shd w:val="clear" w:color="auto" w:fill="FFFFFF"/>
          <w:lang w:eastAsia="ru-RU"/>
        </w:rPr>
        <w:t>Хотелось бы воспитать детей, которые не безразлично топтали бы луга и поля, а смогли увидеть красоту и пользу каждого цветочка, каждой травинки!</w:t>
      </w:r>
      <w:r w:rsidRPr="001A7C9A">
        <w:rPr>
          <w:rFonts w:ascii="Times New Roman Bur" w:eastAsia="Times New Roman" w:hAnsi="Times New Roman Bur" w:cs="Arial"/>
          <w:color w:val="000000"/>
          <w:sz w:val="28"/>
          <w:szCs w:val="28"/>
          <w:lang w:eastAsia="ru-RU"/>
        </w:rPr>
        <w:br/>
      </w:r>
    </w:p>
    <w:p w:rsidR="006C1720" w:rsidRDefault="006C1720" w:rsidP="00D401B8">
      <w:pPr>
        <w:spacing w:line="240" w:lineRule="auto"/>
        <w:jc w:val="both"/>
        <w:rPr>
          <w:rFonts w:ascii="Times New Roman Bur" w:hAnsi="Times New Roman Bur"/>
          <w:b/>
          <w:sz w:val="28"/>
          <w:szCs w:val="28"/>
        </w:rPr>
      </w:pPr>
    </w:p>
    <w:p w:rsidR="000D1FB4" w:rsidRDefault="000D1FB4" w:rsidP="00D401B8">
      <w:pPr>
        <w:spacing w:line="240" w:lineRule="auto"/>
        <w:jc w:val="both"/>
        <w:rPr>
          <w:rFonts w:ascii="Times New Roman Bur" w:hAnsi="Times New Roman Bur"/>
          <w:b/>
          <w:sz w:val="28"/>
          <w:szCs w:val="28"/>
        </w:rPr>
      </w:pPr>
    </w:p>
    <w:p w:rsidR="000D1FB4" w:rsidRDefault="000D1FB4" w:rsidP="00D401B8">
      <w:pPr>
        <w:spacing w:line="240" w:lineRule="auto"/>
        <w:jc w:val="both"/>
        <w:rPr>
          <w:rFonts w:ascii="Times New Roman Bur" w:hAnsi="Times New Roman Bur"/>
          <w:b/>
          <w:sz w:val="28"/>
          <w:szCs w:val="28"/>
        </w:rPr>
      </w:pPr>
    </w:p>
    <w:p w:rsidR="0053657B" w:rsidRDefault="0053657B" w:rsidP="00D401B8">
      <w:pPr>
        <w:spacing w:line="240" w:lineRule="auto"/>
        <w:jc w:val="both"/>
        <w:rPr>
          <w:rFonts w:ascii="Times New Roman Bur" w:hAnsi="Times New Roman Bur"/>
          <w:b/>
          <w:sz w:val="28"/>
          <w:szCs w:val="28"/>
        </w:rPr>
      </w:pPr>
    </w:p>
    <w:p w:rsidR="007B35CD" w:rsidRDefault="007D5AAE" w:rsidP="00D401B8">
      <w:pPr>
        <w:spacing w:line="240" w:lineRule="auto"/>
        <w:jc w:val="both"/>
        <w:rPr>
          <w:rFonts w:ascii="Times New Roman Bur" w:hAnsi="Times New Roman Bur"/>
          <w:b/>
          <w:sz w:val="28"/>
          <w:szCs w:val="28"/>
        </w:rPr>
      </w:pPr>
      <w:r w:rsidRPr="007D5AAE">
        <w:rPr>
          <w:rFonts w:ascii="Times New Roman Bur" w:hAnsi="Times New Roman Bur"/>
          <w:b/>
          <w:sz w:val="28"/>
          <w:szCs w:val="28"/>
        </w:rPr>
        <w:t>Описание лекарственных трав.</w:t>
      </w:r>
    </w:p>
    <w:p w:rsidR="006C1720" w:rsidRPr="00E048FB" w:rsidRDefault="007D5AAE" w:rsidP="0053657B">
      <w:pPr>
        <w:pStyle w:val="a5"/>
        <w:spacing w:after="0" w:line="360" w:lineRule="auto"/>
        <w:jc w:val="both"/>
        <w:rPr>
          <w:rFonts w:ascii="Times New Roman Bur" w:eastAsia="Times New Roman" w:hAnsi="Times New Roman Bur" w:cs="Arial"/>
          <w:bCs/>
          <w:color w:val="000000"/>
          <w:sz w:val="28"/>
          <w:szCs w:val="28"/>
          <w:bdr w:val="none" w:sz="0" w:space="0" w:color="auto" w:frame="1"/>
          <w:shd w:val="clear" w:color="auto" w:fill="FFFFFF"/>
          <w:lang w:eastAsia="ru-RU"/>
        </w:rPr>
      </w:pPr>
      <w:r w:rsidRPr="006C1720">
        <w:rPr>
          <w:rFonts w:ascii="Times New Roman Bur" w:hAnsi="Times New Roman Bur"/>
          <w:b/>
          <w:sz w:val="28"/>
          <w:szCs w:val="28"/>
        </w:rPr>
        <w:t>Крапива</w:t>
      </w:r>
      <w:r w:rsidR="006C1720" w:rsidRPr="006C1720">
        <w:rPr>
          <w:rFonts w:ascii="Times New Roman Bur" w:eastAsia="Times New Roman" w:hAnsi="Times New Roman Bur" w:cs="Arial"/>
          <w:color w:val="000000"/>
          <w:sz w:val="28"/>
          <w:szCs w:val="28"/>
          <w:shd w:val="clear" w:color="auto" w:fill="FFFFFF"/>
          <w:lang w:eastAsia="ru-RU"/>
        </w:rPr>
        <w:t xml:space="preserve"> </w:t>
      </w:r>
      <w:r w:rsidR="006C1720" w:rsidRPr="006C1720">
        <w:rPr>
          <w:rFonts w:ascii="Times New Roman Bur" w:eastAsia="Times New Roman" w:hAnsi="Times New Roman Bur" w:cs="Arial"/>
          <w:b/>
          <w:bCs/>
          <w:color w:val="000000"/>
          <w:sz w:val="28"/>
          <w:szCs w:val="28"/>
          <w:bdr w:val="none" w:sz="0" w:space="0" w:color="auto" w:frame="1"/>
          <w:shd w:val="clear" w:color="auto" w:fill="FFFFFF"/>
          <w:lang w:eastAsia="ru-RU"/>
        </w:rPr>
        <w:t>двудомная.</w:t>
      </w:r>
      <w:r w:rsidR="00E048FB">
        <w:rPr>
          <w:rFonts w:ascii="Times New Roman Bur" w:eastAsia="Times New Roman" w:hAnsi="Times New Roman Bur" w:cs="Arial"/>
          <w:b/>
          <w:bCs/>
          <w:color w:val="000000"/>
          <w:sz w:val="28"/>
          <w:szCs w:val="28"/>
          <w:bdr w:val="none" w:sz="0" w:space="0" w:color="auto" w:frame="1"/>
          <w:shd w:val="clear" w:color="auto" w:fill="FFFFFF"/>
          <w:lang w:eastAsia="ru-RU"/>
        </w:rPr>
        <w:t xml:space="preserve"> </w:t>
      </w:r>
      <w:r w:rsidR="00E048FB" w:rsidRPr="00E048FB">
        <w:rPr>
          <w:rFonts w:ascii="Times New Roman Bur" w:eastAsia="Times New Roman" w:hAnsi="Times New Roman Bur" w:cs="Arial"/>
          <w:b/>
          <w:bCs/>
          <w:color w:val="000000"/>
          <w:sz w:val="28"/>
          <w:szCs w:val="28"/>
          <w:bdr w:val="none" w:sz="0" w:space="0" w:color="auto" w:frame="1"/>
          <w:shd w:val="clear" w:color="auto" w:fill="FFFFFF"/>
          <w:lang w:eastAsia="ru-RU"/>
        </w:rPr>
        <w:t>Место сбора</w:t>
      </w:r>
      <w:r w:rsidR="00E048FB" w:rsidRPr="00E048FB">
        <w:rPr>
          <w:rFonts w:ascii="Times New Roman Bur" w:eastAsia="Times New Roman" w:hAnsi="Times New Roman Bur" w:cs="Arial"/>
          <w:bCs/>
          <w:color w:val="000000"/>
          <w:sz w:val="28"/>
          <w:szCs w:val="28"/>
          <w:bdr w:val="none" w:sz="0" w:space="0" w:color="auto" w:frame="1"/>
          <w:shd w:val="clear" w:color="auto" w:fill="FFFFFF"/>
          <w:lang w:eastAsia="ru-RU"/>
        </w:rPr>
        <w:t xml:space="preserve"> – побережье Байкала</w:t>
      </w:r>
      <w:r w:rsidR="00E048FB">
        <w:rPr>
          <w:rFonts w:ascii="Times New Roman Bur" w:eastAsia="Times New Roman" w:hAnsi="Times New Roman Bur" w:cs="Arial"/>
          <w:bCs/>
          <w:color w:val="000000"/>
          <w:sz w:val="28"/>
          <w:szCs w:val="28"/>
          <w:bdr w:val="none" w:sz="0" w:space="0" w:color="auto" w:frame="1"/>
          <w:shd w:val="clear" w:color="auto" w:fill="FFFFFF"/>
          <w:lang w:eastAsia="ru-RU"/>
        </w:rPr>
        <w:t>.</w:t>
      </w:r>
    </w:p>
    <w:p w:rsidR="006C1720" w:rsidRPr="006C1720" w:rsidRDefault="006C1720" w:rsidP="0053657B">
      <w:pPr>
        <w:spacing w:line="360" w:lineRule="auto"/>
        <w:ind w:firstLine="708"/>
        <w:rPr>
          <w:rFonts w:ascii="Times New Roman Bur" w:hAnsi="Times New Roman Bur"/>
          <w:b/>
          <w:sz w:val="28"/>
          <w:szCs w:val="28"/>
        </w:rPr>
      </w:pPr>
      <w:r w:rsidRPr="006C1720">
        <w:rPr>
          <w:rFonts w:ascii="Times New Roman Bur" w:eastAsia="Times New Roman" w:hAnsi="Times New Roman Bur" w:cs="Arial"/>
          <w:color w:val="000000"/>
          <w:sz w:val="28"/>
          <w:szCs w:val="28"/>
          <w:shd w:val="clear" w:color="auto" w:fill="FFFFFF"/>
          <w:lang w:eastAsia="ru-RU"/>
        </w:rPr>
        <w:t xml:space="preserve">Русское название происходит от древнерусского слова </w:t>
      </w:r>
      <w:proofErr w:type="spellStart"/>
      <w:r w:rsidRPr="006C1720">
        <w:rPr>
          <w:rFonts w:ascii="Times New Roman Bur" w:eastAsia="Times New Roman" w:hAnsi="Times New Roman Bur" w:cs="Arial"/>
          <w:color w:val="000000"/>
          <w:sz w:val="28"/>
          <w:szCs w:val="28"/>
          <w:shd w:val="clear" w:color="auto" w:fill="FFFFFF"/>
          <w:lang w:eastAsia="ru-RU"/>
        </w:rPr>
        <w:t>коприна</w:t>
      </w:r>
      <w:proofErr w:type="spellEnd"/>
      <w:r w:rsidRPr="006C1720">
        <w:rPr>
          <w:rFonts w:ascii="Times New Roman Bur" w:eastAsia="Times New Roman" w:hAnsi="Times New Roman Bur" w:cs="Arial"/>
          <w:color w:val="000000"/>
          <w:sz w:val="28"/>
          <w:szCs w:val="28"/>
          <w:shd w:val="clear" w:color="auto" w:fill="FFFFFF"/>
          <w:lang w:eastAsia="ru-RU"/>
        </w:rPr>
        <w:t xml:space="preserve"> – шёлк. Из крапивы получали волокно для выработки тканей. </w:t>
      </w:r>
      <w:r w:rsidRPr="001A7C9A">
        <w:rPr>
          <w:rFonts w:ascii="Times New Roman Bur" w:eastAsia="Times New Roman" w:hAnsi="Times New Roman Bur" w:cs="Arial"/>
          <w:color w:val="000000"/>
          <w:sz w:val="28"/>
          <w:szCs w:val="28"/>
          <w:shd w:val="clear" w:color="auto" w:fill="FFFFFF"/>
          <w:lang w:eastAsia="ru-RU"/>
        </w:rPr>
        <w:t>Известна она как пищевое растение. Из её листьев готовят супы, салаты. Не один раз благодаря своей питательности она выручала народ в тяжёлые годы испытаний</w:t>
      </w:r>
      <w:r>
        <w:rPr>
          <w:rFonts w:ascii="Times New Roman Bur" w:eastAsia="Times New Roman" w:hAnsi="Times New Roman Bur" w:cs="Arial"/>
          <w:color w:val="000000"/>
          <w:sz w:val="28"/>
          <w:szCs w:val="28"/>
          <w:shd w:val="clear" w:color="auto" w:fill="FFFFFF"/>
          <w:lang w:eastAsia="ru-RU"/>
        </w:rPr>
        <w:t xml:space="preserve">. </w:t>
      </w:r>
      <w:r w:rsidRPr="001A7C9A">
        <w:rPr>
          <w:rFonts w:ascii="Times New Roman Bur" w:eastAsia="Times New Roman" w:hAnsi="Times New Roman Bur" w:cs="Arial"/>
          <w:color w:val="000000"/>
          <w:sz w:val="28"/>
          <w:szCs w:val="28"/>
          <w:shd w:val="clear" w:color="auto" w:fill="FFFFFF"/>
          <w:lang w:eastAsia="ru-RU"/>
        </w:rPr>
        <w:t xml:space="preserve">Как лекарственное растение крапива известна давно. Рекомендуют её при </w:t>
      </w:r>
      <w:r w:rsidRPr="006C1720">
        <w:rPr>
          <w:rFonts w:ascii="Times New Roman Bur" w:eastAsia="Times New Roman" w:hAnsi="Times New Roman Bur" w:cs="Arial"/>
          <w:color w:val="000000"/>
          <w:sz w:val="28"/>
          <w:szCs w:val="28"/>
          <w:u w:val="single"/>
          <w:shd w:val="clear" w:color="auto" w:fill="FFFFFF"/>
          <w:lang w:eastAsia="ru-RU"/>
        </w:rPr>
        <w:t>воспалении лёгких, кровотечениях, нарывах, ранах.</w:t>
      </w:r>
      <w:r w:rsidRPr="001A7C9A">
        <w:rPr>
          <w:rFonts w:ascii="Times New Roman Bur" w:eastAsia="Times New Roman" w:hAnsi="Times New Roman Bur" w:cs="Arial"/>
          <w:color w:val="000000"/>
          <w:sz w:val="28"/>
          <w:szCs w:val="28"/>
          <w:lang w:eastAsia="ru-RU"/>
        </w:rPr>
        <w:br/>
      </w:r>
      <w:r w:rsidR="0053657B">
        <w:rPr>
          <w:rFonts w:ascii="Times New Roman Bur" w:eastAsia="Times New Roman" w:hAnsi="Times New Roman Bur" w:cs="Arial"/>
          <w:b/>
          <w:bCs/>
          <w:color w:val="000000"/>
          <w:sz w:val="28"/>
          <w:szCs w:val="28"/>
          <w:bdr w:val="none" w:sz="0" w:space="0" w:color="auto" w:frame="1"/>
          <w:shd w:val="clear" w:color="auto" w:fill="FFFFFF"/>
          <w:lang w:eastAsia="ru-RU"/>
        </w:rPr>
        <w:t xml:space="preserve">      </w:t>
      </w:r>
      <w:r w:rsidRPr="001A7C9A">
        <w:rPr>
          <w:rFonts w:ascii="Times New Roman Bur" w:eastAsia="Times New Roman" w:hAnsi="Times New Roman Bur" w:cs="Arial"/>
          <w:b/>
          <w:bCs/>
          <w:color w:val="000000"/>
          <w:sz w:val="28"/>
          <w:szCs w:val="28"/>
          <w:bdr w:val="none" w:sz="0" w:space="0" w:color="auto" w:frame="1"/>
          <w:shd w:val="clear" w:color="auto" w:fill="FFFFFF"/>
          <w:lang w:eastAsia="ru-RU"/>
        </w:rPr>
        <w:t xml:space="preserve">«Одна крапива заменит </w:t>
      </w:r>
      <w:proofErr w:type="gramStart"/>
      <w:r w:rsidRPr="001A7C9A">
        <w:rPr>
          <w:rFonts w:ascii="Times New Roman Bur" w:eastAsia="Times New Roman" w:hAnsi="Times New Roman Bur" w:cs="Arial"/>
          <w:b/>
          <w:bCs/>
          <w:color w:val="000000"/>
          <w:sz w:val="28"/>
          <w:szCs w:val="28"/>
          <w:bdr w:val="none" w:sz="0" w:space="0" w:color="auto" w:frame="1"/>
          <w:shd w:val="clear" w:color="auto" w:fill="FFFFFF"/>
          <w:lang w:eastAsia="ru-RU"/>
        </w:rPr>
        <w:t>семерых врачей</w:t>
      </w:r>
      <w:proofErr w:type="gramEnd"/>
      <w:r w:rsidRPr="001A7C9A">
        <w:rPr>
          <w:rFonts w:ascii="Times New Roman Bur" w:eastAsia="Times New Roman" w:hAnsi="Times New Roman Bur" w:cs="Arial"/>
          <w:b/>
          <w:bCs/>
          <w:color w:val="000000"/>
          <w:sz w:val="28"/>
          <w:szCs w:val="28"/>
          <w:bdr w:val="none" w:sz="0" w:space="0" w:color="auto" w:frame="1"/>
          <w:shd w:val="clear" w:color="auto" w:fill="FFFFFF"/>
          <w:lang w:eastAsia="ru-RU"/>
        </w:rPr>
        <w:t>»,</w:t>
      </w:r>
      <w:r w:rsidRPr="001A7C9A">
        <w:rPr>
          <w:rFonts w:ascii="Times New Roman Bur" w:eastAsia="Times New Roman" w:hAnsi="Times New Roman Bur" w:cs="Arial"/>
          <w:color w:val="000000"/>
          <w:sz w:val="28"/>
          <w:szCs w:val="28"/>
          <w:shd w:val="clear" w:color="auto" w:fill="FFFFFF"/>
          <w:lang w:eastAsia="ru-RU"/>
        </w:rPr>
        <w:t xml:space="preserve"> - говорит народная мудрость. Применяют её как </w:t>
      </w:r>
      <w:proofErr w:type="gramStart"/>
      <w:r w:rsidRPr="001A7C9A">
        <w:rPr>
          <w:rFonts w:ascii="Times New Roman Bur" w:eastAsia="Times New Roman" w:hAnsi="Times New Roman Bur" w:cs="Arial"/>
          <w:color w:val="000000"/>
          <w:sz w:val="28"/>
          <w:szCs w:val="28"/>
          <w:shd w:val="clear" w:color="auto" w:fill="FFFFFF"/>
          <w:lang w:eastAsia="ru-RU"/>
        </w:rPr>
        <w:t>ранозаживляющее</w:t>
      </w:r>
      <w:proofErr w:type="gramEnd"/>
      <w:r w:rsidRPr="001A7C9A">
        <w:rPr>
          <w:rFonts w:ascii="Times New Roman Bur" w:eastAsia="Times New Roman" w:hAnsi="Times New Roman Bur" w:cs="Arial"/>
          <w:color w:val="000000"/>
          <w:sz w:val="28"/>
          <w:szCs w:val="28"/>
          <w:shd w:val="clear" w:color="auto" w:fill="FFFFFF"/>
          <w:lang w:eastAsia="ru-RU"/>
        </w:rPr>
        <w:t>, при застарелом кашле рекомендуют отвар корней крапивы в сахарном сиропе.</w:t>
      </w:r>
      <w:r w:rsidRPr="001A7C9A">
        <w:rPr>
          <w:rFonts w:ascii="Times New Roman Bur" w:eastAsia="Times New Roman" w:hAnsi="Times New Roman Bur" w:cs="Arial"/>
          <w:color w:val="000000"/>
          <w:sz w:val="28"/>
          <w:szCs w:val="28"/>
          <w:lang w:eastAsia="ru-RU"/>
        </w:rPr>
        <w:br/>
      </w:r>
      <w:r w:rsidR="0053657B">
        <w:rPr>
          <w:rFonts w:ascii="Times New Roman Bur" w:eastAsia="Times New Roman" w:hAnsi="Times New Roman Bur" w:cs="Arial"/>
          <w:color w:val="000000"/>
          <w:sz w:val="28"/>
          <w:szCs w:val="28"/>
          <w:shd w:val="clear" w:color="auto" w:fill="FFFFFF"/>
          <w:lang w:eastAsia="ru-RU"/>
        </w:rPr>
        <w:t xml:space="preserve">      </w:t>
      </w:r>
      <w:r w:rsidRPr="001A7C9A">
        <w:rPr>
          <w:rFonts w:ascii="Times New Roman Bur" w:eastAsia="Times New Roman" w:hAnsi="Times New Roman Bur" w:cs="Arial"/>
          <w:color w:val="000000"/>
          <w:sz w:val="28"/>
          <w:szCs w:val="28"/>
          <w:shd w:val="clear" w:color="auto" w:fill="FFFFFF"/>
          <w:lang w:eastAsia="ru-RU"/>
        </w:rPr>
        <w:t>Настой из листьев крапивы используют для полоскания горла при ангине, а так же для укрепления волос.</w:t>
      </w:r>
      <w:r w:rsidRPr="001A7C9A">
        <w:rPr>
          <w:rFonts w:ascii="Times New Roman Bur" w:eastAsia="Times New Roman" w:hAnsi="Times New Roman Bur" w:cs="Arial"/>
          <w:color w:val="000000"/>
          <w:sz w:val="28"/>
          <w:szCs w:val="28"/>
          <w:lang w:eastAsia="ru-RU"/>
        </w:rPr>
        <w:br/>
      </w:r>
      <w:r w:rsidR="0053657B">
        <w:rPr>
          <w:rFonts w:ascii="Times New Roman Bur" w:eastAsia="Times New Roman" w:hAnsi="Times New Roman Bur" w:cs="Arial"/>
          <w:color w:val="000000"/>
          <w:sz w:val="28"/>
          <w:szCs w:val="28"/>
          <w:shd w:val="clear" w:color="auto" w:fill="FFFFFF"/>
          <w:lang w:eastAsia="ru-RU"/>
        </w:rPr>
        <w:t xml:space="preserve">      </w:t>
      </w:r>
      <w:r w:rsidRPr="001A7C9A">
        <w:rPr>
          <w:rFonts w:ascii="Times New Roman Bur" w:eastAsia="Times New Roman" w:hAnsi="Times New Roman Bur" w:cs="Arial"/>
          <w:color w:val="000000"/>
          <w:sz w:val="28"/>
          <w:szCs w:val="28"/>
          <w:shd w:val="clear" w:color="auto" w:fill="FFFFFF"/>
          <w:lang w:eastAsia="ru-RU"/>
        </w:rPr>
        <w:t xml:space="preserve">Стебли и листья крапивы </w:t>
      </w:r>
      <w:r w:rsidRPr="006C1720">
        <w:rPr>
          <w:rFonts w:ascii="Times New Roman Bur" w:eastAsia="Times New Roman" w:hAnsi="Times New Roman Bur" w:cs="Arial"/>
          <w:color w:val="000000"/>
          <w:sz w:val="28"/>
          <w:szCs w:val="28"/>
          <w:u w:val="single"/>
          <w:shd w:val="clear" w:color="auto" w:fill="FFFFFF"/>
          <w:lang w:eastAsia="ru-RU"/>
        </w:rPr>
        <w:t>покрыты множеством жгучих волосков</w:t>
      </w:r>
      <w:r>
        <w:rPr>
          <w:rFonts w:ascii="Times New Roman Bur" w:eastAsia="Times New Roman" w:hAnsi="Times New Roman Bur" w:cs="Arial"/>
          <w:color w:val="000000"/>
          <w:sz w:val="28"/>
          <w:szCs w:val="28"/>
          <w:shd w:val="clear" w:color="auto" w:fill="FFFFFF"/>
          <w:lang w:eastAsia="ru-RU"/>
        </w:rPr>
        <w:t xml:space="preserve">, поэтому необходимо осторожность при </w:t>
      </w:r>
      <w:r w:rsidRPr="001A7C9A">
        <w:rPr>
          <w:rFonts w:ascii="Times New Roman Bur" w:eastAsia="Times New Roman" w:hAnsi="Times New Roman Bur" w:cs="Arial"/>
          <w:color w:val="000000"/>
          <w:sz w:val="28"/>
          <w:szCs w:val="28"/>
          <w:shd w:val="clear" w:color="auto" w:fill="FFFFFF"/>
          <w:lang w:eastAsia="ru-RU"/>
        </w:rPr>
        <w:t xml:space="preserve"> </w:t>
      </w:r>
      <w:r>
        <w:rPr>
          <w:rFonts w:ascii="Times New Roman Bur" w:eastAsia="Times New Roman" w:hAnsi="Times New Roman Bur" w:cs="Arial"/>
          <w:color w:val="000000"/>
          <w:sz w:val="28"/>
          <w:szCs w:val="28"/>
          <w:shd w:val="clear" w:color="auto" w:fill="FFFFFF"/>
          <w:lang w:eastAsia="ru-RU"/>
        </w:rPr>
        <w:t>сборе этого растения.</w:t>
      </w:r>
      <w:r w:rsidR="00E048FB">
        <w:rPr>
          <w:rFonts w:ascii="Times New Roman Bur" w:eastAsia="Times New Roman" w:hAnsi="Times New Roman Bur" w:cs="Arial"/>
          <w:color w:val="000000"/>
          <w:sz w:val="28"/>
          <w:szCs w:val="28"/>
          <w:shd w:val="clear" w:color="auto" w:fill="FFFFFF"/>
          <w:lang w:eastAsia="ru-RU"/>
        </w:rPr>
        <w:t xml:space="preserve"> </w:t>
      </w:r>
      <w:r w:rsidRPr="001A7C9A">
        <w:rPr>
          <w:rFonts w:ascii="Times New Roman Bur" w:eastAsia="Times New Roman" w:hAnsi="Times New Roman Bur" w:cs="Arial"/>
          <w:color w:val="000000"/>
          <w:sz w:val="28"/>
          <w:szCs w:val="28"/>
          <w:shd w:val="clear" w:color="auto" w:fill="FFFFFF"/>
          <w:lang w:eastAsia="ru-RU"/>
        </w:rPr>
        <w:t>Эта особенность отражена в </w:t>
      </w:r>
      <w:r w:rsidRPr="001A7C9A">
        <w:rPr>
          <w:rFonts w:ascii="Times New Roman Bur" w:eastAsia="Times New Roman" w:hAnsi="Times New Roman Bur" w:cs="Arial"/>
          <w:b/>
          <w:bCs/>
          <w:color w:val="000000"/>
          <w:sz w:val="28"/>
          <w:szCs w:val="28"/>
          <w:bdr w:val="none" w:sz="0" w:space="0" w:color="auto" w:frame="1"/>
          <w:shd w:val="clear" w:color="auto" w:fill="FFFFFF"/>
          <w:lang w:eastAsia="ru-RU"/>
        </w:rPr>
        <w:t>пословицах, поговорках, загадках.</w:t>
      </w:r>
      <w:r w:rsidRPr="001A7C9A">
        <w:rPr>
          <w:rFonts w:ascii="Times New Roman Bur" w:eastAsia="Times New Roman" w:hAnsi="Times New Roman Bur" w:cs="Arial"/>
          <w:color w:val="000000"/>
          <w:sz w:val="28"/>
          <w:szCs w:val="28"/>
          <w:lang w:eastAsia="ru-RU"/>
        </w:rPr>
        <w:br/>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t>С ним водиться, что в крапиву садиться.</w:t>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br/>
        <w:t>Хоть не огонь, а жжется.</w:t>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br/>
        <w:t>Сама холодна, а людей жжёт.</w:t>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br/>
        <w:t>Какую траву и слепой узнает?</w:t>
      </w:r>
      <w:r w:rsidRPr="001A7C9A">
        <w:rPr>
          <w:rFonts w:ascii="Times New Roman Bur" w:eastAsia="Times New Roman" w:hAnsi="Times New Roman Bur" w:cs="Arial"/>
          <w:i/>
          <w:iCs/>
          <w:color w:val="000000"/>
          <w:sz w:val="28"/>
          <w:szCs w:val="28"/>
          <w:bdr w:val="none" w:sz="0" w:space="0" w:color="auto" w:frame="1"/>
          <w:shd w:val="clear" w:color="auto" w:fill="FFFFFF"/>
          <w:lang w:eastAsia="ru-RU"/>
        </w:rPr>
        <w:br/>
      </w:r>
      <w:r w:rsidR="0053657B">
        <w:rPr>
          <w:rFonts w:ascii="Times New Roman Bur" w:eastAsia="Times New Roman" w:hAnsi="Times New Roman Bur" w:cs="Arial"/>
          <w:color w:val="000000"/>
          <w:sz w:val="28"/>
          <w:szCs w:val="28"/>
          <w:shd w:val="clear" w:color="auto" w:fill="FFFFFF"/>
          <w:lang w:eastAsia="ru-RU"/>
        </w:rPr>
        <w:t xml:space="preserve">      </w:t>
      </w:r>
      <w:r w:rsidRPr="001A7C9A">
        <w:rPr>
          <w:rFonts w:ascii="Times New Roman Bur" w:eastAsia="Times New Roman" w:hAnsi="Times New Roman Bur" w:cs="Arial"/>
          <w:color w:val="000000"/>
          <w:sz w:val="28"/>
          <w:szCs w:val="28"/>
          <w:shd w:val="clear" w:color="auto" w:fill="FFFFFF"/>
          <w:lang w:eastAsia="ru-RU"/>
        </w:rPr>
        <w:t>В листьях крапивы содержится значительное количество аскорбиновой кислоты, глюкозы.</w:t>
      </w:r>
    </w:p>
    <w:p w:rsidR="0053657B" w:rsidRDefault="0053657B" w:rsidP="0053657B">
      <w:pPr>
        <w:pStyle w:val="a5"/>
        <w:tabs>
          <w:tab w:val="left" w:pos="284"/>
        </w:tabs>
        <w:spacing w:after="0" w:line="36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53657B">
      <w:pPr>
        <w:pStyle w:val="a5"/>
        <w:tabs>
          <w:tab w:val="left" w:pos="284"/>
        </w:tabs>
        <w:spacing w:after="0" w:line="36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CE6FC0" w:rsidP="0053657B">
      <w:pPr>
        <w:pStyle w:val="a5"/>
        <w:tabs>
          <w:tab w:val="left" w:pos="284"/>
        </w:tabs>
        <w:spacing w:after="0" w:line="36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r>
        <w:rPr>
          <w:rFonts w:ascii="Times New Roman Bur" w:eastAsia="Times New Roman" w:hAnsi="Times New Roman Bur" w:cs="Arial"/>
          <w:b/>
          <w:bCs/>
          <w:noProof/>
          <w:color w:val="000000"/>
          <w:sz w:val="28"/>
          <w:szCs w:val="28"/>
          <w:bdr w:val="none" w:sz="0" w:space="0" w:color="auto" w:frame="1"/>
          <w:shd w:val="clear" w:color="auto" w:fill="FFFFFF"/>
          <w:lang w:eastAsia="ru-RU"/>
        </w:rPr>
        <w:lastRenderedPageBreak/>
        <w:drawing>
          <wp:inline distT="0" distB="0" distL="0" distR="0">
            <wp:extent cx="6120130" cy="8157961"/>
            <wp:effectExtent l="0" t="0" r="0" b="0"/>
            <wp:docPr id="1" name="Рисунок 1" descr="C:\Documents and Settings\Admin\Рабочий стол\план 2018-2019 гг\конкурсы внне доу\гербарий\фото\1. крапи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план 2018-2019 гг\конкурсы внне доу\гербарий\фото\1. крапив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53657B" w:rsidRDefault="0053657B" w:rsidP="0053657B">
      <w:pPr>
        <w:pStyle w:val="a5"/>
        <w:tabs>
          <w:tab w:val="left" w:pos="284"/>
        </w:tabs>
        <w:spacing w:after="0" w:line="36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53657B">
      <w:pPr>
        <w:pStyle w:val="a5"/>
        <w:tabs>
          <w:tab w:val="left" w:pos="284"/>
        </w:tabs>
        <w:spacing w:after="0" w:line="36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53657B" w:rsidRDefault="0053657B" w:rsidP="00D401B8">
      <w:pPr>
        <w:pStyle w:val="a5"/>
        <w:tabs>
          <w:tab w:val="left" w:pos="284"/>
        </w:tabs>
        <w:spacing w:after="0" w:line="240" w:lineRule="auto"/>
        <w:ind w:left="360"/>
        <w:jc w:val="both"/>
        <w:rPr>
          <w:rFonts w:ascii="Times New Roman Bur" w:eastAsia="Times New Roman" w:hAnsi="Times New Roman Bur" w:cs="Arial"/>
          <w:b/>
          <w:bCs/>
          <w:color w:val="000000"/>
          <w:sz w:val="28"/>
          <w:szCs w:val="28"/>
          <w:bdr w:val="none" w:sz="0" w:space="0" w:color="auto" w:frame="1"/>
          <w:shd w:val="clear" w:color="auto" w:fill="FFFFFF"/>
          <w:lang w:eastAsia="ru-RU"/>
        </w:rPr>
      </w:pPr>
    </w:p>
    <w:p w:rsidR="00E048FB" w:rsidRPr="00E048FB" w:rsidRDefault="006C1720" w:rsidP="0053657B">
      <w:pPr>
        <w:pStyle w:val="a5"/>
        <w:tabs>
          <w:tab w:val="left" w:pos="284"/>
        </w:tabs>
        <w:spacing w:after="0" w:line="360" w:lineRule="auto"/>
        <w:ind w:left="360"/>
        <w:jc w:val="both"/>
        <w:rPr>
          <w:rFonts w:ascii="Times New Roman Bur" w:hAnsi="Times New Roman Bur"/>
          <w:b/>
          <w:sz w:val="28"/>
          <w:szCs w:val="28"/>
        </w:rPr>
      </w:pPr>
      <w:r w:rsidRPr="00E048FB">
        <w:rPr>
          <w:rFonts w:ascii="Times New Roman Bur" w:eastAsia="Times New Roman" w:hAnsi="Times New Roman Bur" w:cs="Arial"/>
          <w:b/>
          <w:bCs/>
          <w:color w:val="000000"/>
          <w:sz w:val="28"/>
          <w:szCs w:val="28"/>
          <w:bdr w:val="none" w:sz="0" w:space="0" w:color="auto" w:frame="1"/>
          <w:shd w:val="clear" w:color="auto" w:fill="FFFFFF"/>
          <w:lang w:eastAsia="ru-RU"/>
        </w:rPr>
        <w:t xml:space="preserve">Подорожник большой </w:t>
      </w:r>
      <w:r w:rsidRPr="00E048FB">
        <w:rPr>
          <w:rFonts w:ascii="Times New Roman Bur" w:eastAsia="Times New Roman" w:hAnsi="Times New Roman Bur" w:cs="Arial"/>
          <w:color w:val="000000"/>
          <w:sz w:val="28"/>
          <w:szCs w:val="28"/>
          <w:shd w:val="clear" w:color="auto" w:fill="FFFFFF"/>
          <w:lang w:eastAsia="ru-RU"/>
        </w:rPr>
        <w:t>(</w:t>
      </w:r>
      <w:proofErr w:type="spellStart"/>
      <w:r w:rsidRPr="00E048FB">
        <w:rPr>
          <w:rFonts w:ascii="Times New Roman Bur" w:eastAsia="Times New Roman" w:hAnsi="Times New Roman Bur" w:cs="Arial"/>
          <w:color w:val="000000"/>
          <w:sz w:val="28"/>
          <w:szCs w:val="28"/>
          <w:shd w:val="clear" w:color="auto" w:fill="FFFFFF"/>
          <w:lang w:eastAsia="ru-RU"/>
        </w:rPr>
        <w:t>семижильник</w:t>
      </w:r>
      <w:proofErr w:type="spellEnd"/>
      <w:r w:rsidRPr="00E048FB">
        <w:rPr>
          <w:rFonts w:ascii="Times New Roman Bur" w:eastAsia="Times New Roman" w:hAnsi="Times New Roman Bur" w:cs="Arial"/>
          <w:color w:val="000000"/>
          <w:sz w:val="28"/>
          <w:szCs w:val="28"/>
          <w:shd w:val="clear" w:color="auto" w:fill="FFFFFF"/>
          <w:lang w:eastAsia="ru-RU"/>
        </w:rPr>
        <w:t xml:space="preserve">, порезник, </w:t>
      </w:r>
      <w:proofErr w:type="spellStart"/>
      <w:r w:rsidRPr="00E048FB">
        <w:rPr>
          <w:rFonts w:ascii="Times New Roman Bur" w:eastAsia="Times New Roman" w:hAnsi="Times New Roman Bur" w:cs="Arial"/>
          <w:color w:val="000000"/>
          <w:sz w:val="28"/>
          <w:szCs w:val="28"/>
          <w:shd w:val="clear" w:color="auto" w:fill="FFFFFF"/>
          <w:lang w:eastAsia="ru-RU"/>
        </w:rPr>
        <w:t>попутник</w:t>
      </w:r>
      <w:proofErr w:type="spellEnd"/>
      <w:r w:rsidRPr="00E048FB">
        <w:rPr>
          <w:rFonts w:ascii="Times New Roman Bur" w:eastAsia="Times New Roman" w:hAnsi="Times New Roman Bur" w:cs="Arial"/>
          <w:color w:val="000000"/>
          <w:sz w:val="28"/>
          <w:szCs w:val="28"/>
          <w:shd w:val="clear" w:color="auto" w:fill="FFFFFF"/>
          <w:lang w:eastAsia="ru-RU"/>
        </w:rPr>
        <w:t xml:space="preserve">, </w:t>
      </w:r>
      <w:proofErr w:type="spellStart"/>
      <w:r w:rsidRPr="00E048FB">
        <w:rPr>
          <w:rFonts w:ascii="Times New Roman Bur" w:eastAsia="Times New Roman" w:hAnsi="Times New Roman Bur" w:cs="Arial"/>
          <w:color w:val="000000"/>
          <w:sz w:val="28"/>
          <w:szCs w:val="28"/>
          <w:shd w:val="clear" w:color="auto" w:fill="FFFFFF"/>
          <w:lang w:eastAsia="ru-RU"/>
        </w:rPr>
        <w:t>ранник</w:t>
      </w:r>
      <w:proofErr w:type="spellEnd"/>
      <w:r w:rsidRPr="00E048FB">
        <w:rPr>
          <w:rFonts w:ascii="Times New Roman Bur" w:eastAsia="Times New Roman" w:hAnsi="Times New Roman Bur" w:cs="Arial"/>
          <w:color w:val="000000"/>
          <w:sz w:val="28"/>
          <w:szCs w:val="28"/>
          <w:shd w:val="clear" w:color="auto" w:fill="FFFFFF"/>
          <w:lang w:eastAsia="ru-RU"/>
        </w:rPr>
        <w:t>).</w:t>
      </w:r>
      <w:r w:rsidR="00E048FB" w:rsidRPr="00E048FB">
        <w:rPr>
          <w:rFonts w:ascii="Times New Roman Bur" w:eastAsia="Times New Roman" w:hAnsi="Times New Roman Bur" w:cs="Arial"/>
          <w:color w:val="000000"/>
          <w:sz w:val="28"/>
          <w:szCs w:val="28"/>
          <w:shd w:val="clear" w:color="auto" w:fill="FFFFFF"/>
          <w:lang w:eastAsia="ru-RU"/>
        </w:rPr>
        <w:t xml:space="preserve"> </w:t>
      </w:r>
      <w:r w:rsidR="00E048FB">
        <w:rPr>
          <w:rFonts w:ascii="Times New Roman Bur" w:eastAsia="Times New Roman" w:hAnsi="Times New Roman Bur" w:cs="Arial"/>
          <w:color w:val="000000"/>
          <w:sz w:val="28"/>
          <w:szCs w:val="28"/>
          <w:shd w:val="clear" w:color="auto" w:fill="FFFFFF"/>
          <w:lang w:eastAsia="ru-RU"/>
        </w:rPr>
        <w:t xml:space="preserve"> </w:t>
      </w:r>
      <w:r w:rsidR="00E048FB" w:rsidRPr="00E048FB">
        <w:rPr>
          <w:rFonts w:ascii="Times New Roman Bur" w:eastAsia="Times New Roman" w:hAnsi="Times New Roman Bur" w:cs="Arial"/>
          <w:b/>
          <w:color w:val="000000"/>
          <w:sz w:val="28"/>
          <w:szCs w:val="28"/>
          <w:shd w:val="clear" w:color="auto" w:fill="FFFFFF"/>
          <w:lang w:eastAsia="ru-RU"/>
        </w:rPr>
        <w:t>Место сбора</w:t>
      </w:r>
      <w:r w:rsidR="00E048FB">
        <w:rPr>
          <w:rFonts w:ascii="Times New Roman Bur" w:eastAsia="Times New Roman" w:hAnsi="Times New Roman Bur" w:cs="Arial"/>
          <w:color w:val="000000"/>
          <w:sz w:val="28"/>
          <w:szCs w:val="28"/>
          <w:shd w:val="clear" w:color="auto" w:fill="FFFFFF"/>
          <w:lang w:eastAsia="ru-RU"/>
        </w:rPr>
        <w:t xml:space="preserve"> – территория детского сада. </w:t>
      </w:r>
    </w:p>
    <w:p w:rsidR="00E048FB" w:rsidRDefault="00E048FB" w:rsidP="0053657B">
      <w:pPr>
        <w:tabs>
          <w:tab w:val="left" w:pos="284"/>
        </w:tabs>
        <w:spacing w:after="0" w:line="360" w:lineRule="auto"/>
        <w:jc w:val="both"/>
        <w:rPr>
          <w:rFonts w:ascii="Times New Roman Bur" w:hAnsi="Times New Roman Bur"/>
          <w:b/>
          <w:sz w:val="28"/>
          <w:szCs w:val="28"/>
        </w:rPr>
      </w:pPr>
      <w:r>
        <w:rPr>
          <w:rFonts w:ascii="Times New Roman Bur" w:eastAsia="Times New Roman" w:hAnsi="Times New Roman Bur" w:cs="Arial"/>
          <w:color w:val="000000"/>
          <w:sz w:val="28"/>
          <w:szCs w:val="28"/>
          <w:shd w:val="clear" w:color="auto" w:fill="FFFFFF"/>
          <w:lang w:eastAsia="ru-RU"/>
        </w:rPr>
        <w:t xml:space="preserve">       </w:t>
      </w:r>
      <w:r w:rsidRPr="00E048FB">
        <w:rPr>
          <w:rFonts w:ascii="Times New Roman Bur" w:eastAsia="Times New Roman" w:hAnsi="Times New Roman Bur" w:cs="Arial"/>
          <w:color w:val="000000"/>
          <w:sz w:val="28"/>
          <w:szCs w:val="28"/>
          <w:shd w:val="clear" w:color="auto" w:fill="FFFFFF"/>
          <w:lang w:eastAsia="ru-RU"/>
        </w:rPr>
        <w:t>Русское название «подорожник», «попутчик» связано с местообитанием его у дорог. Другая группа названий «порезник», «</w:t>
      </w:r>
      <w:proofErr w:type="spellStart"/>
      <w:r w:rsidRPr="00E048FB">
        <w:rPr>
          <w:rFonts w:ascii="Times New Roman Bur" w:eastAsia="Times New Roman" w:hAnsi="Times New Roman Bur" w:cs="Arial"/>
          <w:color w:val="000000"/>
          <w:sz w:val="28"/>
          <w:szCs w:val="28"/>
          <w:shd w:val="clear" w:color="auto" w:fill="FFFFFF"/>
          <w:lang w:eastAsia="ru-RU"/>
        </w:rPr>
        <w:t>ранник</w:t>
      </w:r>
      <w:proofErr w:type="spellEnd"/>
      <w:r w:rsidRPr="00E048FB">
        <w:rPr>
          <w:rFonts w:ascii="Times New Roman Bur" w:eastAsia="Times New Roman" w:hAnsi="Times New Roman Bur" w:cs="Arial"/>
          <w:color w:val="000000"/>
          <w:sz w:val="28"/>
          <w:szCs w:val="28"/>
          <w:shd w:val="clear" w:color="auto" w:fill="FFFFFF"/>
          <w:lang w:eastAsia="ru-RU"/>
        </w:rPr>
        <w:t>» - даны растению за ярко выраженные ранозаживляющие свойства.</w:t>
      </w:r>
      <w:r w:rsidRPr="00E048FB">
        <w:rPr>
          <w:rFonts w:ascii="Times New Roman Bur" w:eastAsia="Times New Roman" w:hAnsi="Times New Roman Bur" w:cs="Arial"/>
          <w:color w:val="000000"/>
          <w:sz w:val="28"/>
          <w:szCs w:val="28"/>
          <w:lang w:eastAsia="ru-RU"/>
        </w:rPr>
        <w:br/>
      </w:r>
      <w:r>
        <w:rPr>
          <w:rFonts w:ascii="Times New Roman Bur" w:eastAsia="Times New Roman" w:hAnsi="Times New Roman Bur" w:cs="Arial"/>
          <w:color w:val="000000"/>
          <w:sz w:val="28"/>
          <w:szCs w:val="28"/>
          <w:shd w:val="clear" w:color="auto" w:fill="FFFFFF"/>
          <w:lang w:eastAsia="ru-RU"/>
        </w:rPr>
        <w:t xml:space="preserve">      </w:t>
      </w:r>
      <w:r w:rsidRPr="00E048FB">
        <w:rPr>
          <w:rFonts w:ascii="Times New Roman Bur" w:eastAsia="Times New Roman" w:hAnsi="Times New Roman Bur" w:cs="Arial"/>
          <w:color w:val="000000"/>
          <w:sz w:val="28"/>
          <w:szCs w:val="28"/>
          <w:shd w:val="clear" w:color="auto" w:fill="FFFFFF"/>
          <w:lang w:eastAsia="ru-RU"/>
        </w:rPr>
        <w:t>В легенде эти свойства были открыты так. Однажды две змеи грелись у дороги. Вдруг из-за поворота выехала повозка. Одна змея успела уползти с дороги, другую переехало колесо телеги. Люди, сидящие в телеге, увидели, что невредимая змея вскоре вернулась с листком подорожника, которым исцелила пострадавшую. Этот случай и подтолкнул людей на использование подорожника для лечения ран.</w:t>
      </w:r>
      <w:r w:rsidRPr="00E048FB">
        <w:rPr>
          <w:rFonts w:ascii="Times New Roman Bur" w:eastAsia="Times New Roman" w:hAnsi="Times New Roman Bur" w:cs="Arial"/>
          <w:color w:val="000000"/>
          <w:sz w:val="28"/>
          <w:szCs w:val="28"/>
          <w:lang w:eastAsia="ru-RU"/>
        </w:rPr>
        <w:br/>
      </w:r>
      <w:r w:rsidRPr="00E048FB">
        <w:rPr>
          <w:rFonts w:ascii="Times New Roman Bur" w:eastAsia="Times New Roman" w:hAnsi="Times New Roman Bur" w:cs="Arial"/>
          <w:color w:val="000000"/>
          <w:sz w:val="28"/>
          <w:szCs w:val="28"/>
          <w:u w:val="single"/>
          <w:shd w:val="clear" w:color="auto" w:fill="FFFFFF"/>
          <w:lang w:eastAsia="ru-RU"/>
        </w:rPr>
        <w:t>Лекарственные свойства.</w:t>
      </w:r>
      <w:r w:rsidRPr="00E048FB">
        <w:rPr>
          <w:rFonts w:ascii="Times New Roman Bur" w:eastAsia="Times New Roman" w:hAnsi="Times New Roman Bur" w:cs="Arial"/>
          <w:color w:val="000000"/>
          <w:sz w:val="28"/>
          <w:szCs w:val="28"/>
          <w:u w:val="single"/>
          <w:lang w:eastAsia="ru-RU"/>
        </w:rPr>
        <w:br/>
      </w:r>
      <w:r w:rsidR="0053657B">
        <w:rPr>
          <w:rFonts w:ascii="Times New Roman Bur" w:eastAsia="Times New Roman" w:hAnsi="Times New Roman Bur" w:cs="Arial"/>
          <w:color w:val="000000"/>
          <w:sz w:val="28"/>
          <w:szCs w:val="28"/>
          <w:shd w:val="clear" w:color="auto" w:fill="FFFFFF"/>
          <w:lang w:eastAsia="ru-RU"/>
        </w:rPr>
        <w:t xml:space="preserve">      </w:t>
      </w:r>
      <w:r w:rsidRPr="00E048FB">
        <w:rPr>
          <w:rFonts w:ascii="Times New Roman Bur" w:eastAsia="Times New Roman" w:hAnsi="Times New Roman Bur" w:cs="Arial"/>
          <w:color w:val="000000"/>
          <w:sz w:val="28"/>
          <w:szCs w:val="28"/>
          <w:shd w:val="clear" w:color="auto" w:fill="FFFFFF"/>
          <w:lang w:eastAsia="ru-RU"/>
        </w:rPr>
        <w:t xml:space="preserve">В народной медицине листья подорожника применяются в виде </w:t>
      </w:r>
      <w:proofErr w:type="spellStart"/>
      <w:r w:rsidRPr="00E048FB">
        <w:rPr>
          <w:rFonts w:ascii="Times New Roman Bur" w:eastAsia="Times New Roman" w:hAnsi="Times New Roman Bur" w:cs="Arial"/>
          <w:color w:val="000000"/>
          <w:sz w:val="28"/>
          <w:szCs w:val="28"/>
          <w:shd w:val="clear" w:color="auto" w:fill="FFFFFF"/>
          <w:lang w:eastAsia="ru-RU"/>
        </w:rPr>
        <w:t>свежеистолченной</w:t>
      </w:r>
      <w:proofErr w:type="spellEnd"/>
      <w:r w:rsidRPr="00E048FB">
        <w:rPr>
          <w:rFonts w:ascii="Times New Roman Bur" w:eastAsia="Times New Roman" w:hAnsi="Times New Roman Bur" w:cs="Arial"/>
          <w:color w:val="000000"/>
          <w:sz w:val="28"/>
          <w:szCs w:val="28"/>
          <w:shd w:val="clear" w:color="auto" w:fill="FFFFFF"/>
          <w:lang w:eastAsia="ru-RU"/>
        </w:rPr>
        <w:t xml:space="preserve"> массы при длительно незаживающих ранах и язвах. </w:t>
      </w:r>
      <w:r w:rsidR="0053657B">
        <w:rPr>
          <w:rFonts w:ascii="Times New Roman Bur" w:eastAsia="Times New Roman" w:hAnsi="Times New Roman Bur" w:cs="Arial"/>
          <w:color w:val="000000"/>
          <w:sz w:val="28"/>
          <w:szCs w:val="28"/>
          <w:shd w:val="clear" w:color="auto" w:fill="FFFFFF"/>
          <w:lang w:eastAsia="ru-RU"/>
        </w:rPr>
        <w:t xml:space="preserve">    </w:t>
      </w:r>
      <w:r w:rsidRPr="00E048FB">
        <w:rPr>
          <w:rFonts w:ascii="Times New Roman Bur" w:eastAsia="Times New Roman" w:hAnsi="Times New Roman Bur" w:cs="Arial"/>
          <w:color w:val="000000"/>
          <w:sz w:val="28"/>
          <w:szCs w:val="28"/>
          <w:shd w:val="clear" w:color="auto" w:fill="FFFFFF"/>
          <w:lang w:eastAsia="ru-RU"/>
        </w:rPr>
        <w:t>Применяют его и при заболевании верхних дыхательных путей.</w:t>
      </w:r>
      <w:r w:rsidRPr="00E048FB">
        <w:rPr>
          <w:rFonts w:ascii="Times New Roman Bur" w:eastAsia="Times New Roman" w:hAnsi="Times New Roman Bur" w:cs="Arial"/>
          <w:color w:val="000000"/>
          <w:sz w:val="28"/>
          <w:szCs w:val="28"/>
          <w:lang w:eastAsia="ru-RU"/>
        </w:rPr>
        <w:br/>
      </w:r>
      <w:r w:rsidR="0053657B">
        <w:rPr>
          <w:rFonts w:ascii="Times New Roman Bur" w:eastAsia="Times New Roman" w:hAnsi="Times New Roman Bur" w:cs="Arial"/>
          <w:color w:val="000000"/>
          <w:sz w:val="28"/>
          <w:szCs w:val="28"/>
          <w:shd w:val="clear" w:color="auto" w:fill="FFFFFF"/>
          <w:lang w:eastAsia="ru-RU"/>
        </w:rPr>
        <w:t xml:space="preserve">     </w:t>
      </w:r>
      <w:r w:rsidRPr="00E048FB">
        <w:rPr>
          <w:rFonts w:ascii="Times New Roman Bur" w:eastAsia="Times New Roman" w:hAnsi="Times New Roman Bur" w:cs="Arial"/>
          <w:color w:val="000000"/>
          <w:sz w:val="28"/>
          <w:szCs w:val="28"/>
          <w:shd w:val="clear" w:color="auto" w:fill="FFFFFF"/>
          <w:lang w:eastAsia="ru-RU"/>
        </w:rPr>
        <w:t>В народной медицине используются листья и трава подорожника при заболевании желудочно-кишечного тракта, гастрита.</w:t>
      </w:r>
      <w:r w:rsidRPr="00E048FB">
        <w:rPr>
          <w:rFonts w:ascii="Times New Roman Bur" w:eastAsia="Times New Roman" w:hAnsi="Times New Roman Bur" w:cs="Arial"/>
          <w:color w:val="000000"/>
          <w:sz w:val="28"/>
          <w:szCs w:val="28"/>
          <w:lang w:eastAsia="ru-RU"/>
        </w:rPr>
        <w:br/>
      </w:r>
      <w:r w:rsidR="0053657B">
        <w:rPr>
          <w:rFonts w:ascii="Times New Roman Bur" w:eastAsia="Times New Roman" w:hAnsi="Times New Roman Bur" w:cs="Arial"/>
          <w:color w:val="000000"/>
          <w:sz w:val="28"/>
          <w:szCs w:val="28"/>
          <w:shd w:val="clear" w:color="auto" w:fill="FFFFFF"/>
          <w:lang w:eastAsia="ru-RU"/>
        </w:rPr>
        <w:t xml:space="preserve">     </w:t>
      </w:r>
      <w:r w:rsidRPr="00E048FB">
        <w:rPr>
          <w:rFonts w:ascii="Times New Roman Bur" w:eastAsia="Times New Roman" w:hAnsi="Times New Roman Bur" w:cs="Arial"/>
          <w:color w:val="000000"/>
          <w:sz w:val="28"/>
          <w:szCs w:val="28"/>
          <w:shd w:val="clear" w:color="auto" w:fill="FFFFFF"/>
          <w:lang w:eastAsia="ru-RU"/>
        </w:rPr>
        <w:t>Наружный слой оболочки семян слизистый и липкий. Прилипая к обуви человека, копытам и лапам животных, переносятся на далёкие расстояния. Полагают, что именно таким образом подорожник попал в Америку, прилипнув к обуви первых переселенцев. Везде, где поселяются белые люди, вскоре появляется подорожник. Интересно, что его листья накапливают меньше токсических веществ, чем другие растения, живущие вдоль оживлённых трасс.</w:t>
      </w:r>
      <w:r w:rsidRPr="00E048FB">
        <w:rPr>
          <w:rFonts w:ascii="Times New Roman Bur" w:eastAsia="Times New Roman" w:hAnsi="Times New Roman Bur" w:cs="Arial"/>
          <w:color w:val="000000"/>
          <w:sz w:val="28"/>
          <w:szCs w:val="28"/>
          <w:lang w:eastAsia="ru-RU"/>
        </w:rPr>
        <w:br/>
      </w:r>
      <w:r w:rsidRPr="00E048FB">
        <w:rPr>
          <w:rFonts w:ascii="Times New Roman Bur" w:eastAsia="Times New Roman" w:hAnsi="Times New Roman Bur" w:cs="Arial"/>
          <w:color w:val="000000"/>
          <w:sz w:val="28"/>
          <w:szCs w:val="28"/>
          <w:lang w:eastAsia="ru-RU"/>
        </w:rPr>
        <w:lastRenderedPageBreak/>
        <w:br/>
      </w:r>
      <w:r w:rsidR="00CE6FC0">
        <w:rPr>
          <w:rFonts w:ascii="Times New Roman Bur" w:hAnsi="Times New Roman Bur"/>
          <w:b/>
          <w:noProof/>
          <w:sz w:val="28"/>
          <w:szCs w:val="28"/>
          <w:lang w:eastAsia="ru-RU"/>
        </w:rPr>
        <w:drawing>
          <wp:inline distT="0" distB="0" distL="0" distR="0">
            <wp:extent cx="6120130" cy="8157961"/>
            <wp:effectExtent l="0" t="0" r="0" b="0"/>
            <wp:docPr id="2" name="Рисунок 2" descr="C:\Documents and Settings\Admin\Рабочий стол\план 2018-2019 гг\конкурсы внне доу\гербарий\фото\2. подорож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план 2018-2019 гг\конкурсы внне доу\гербарий\фото\2. подорожни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53657B" w:rsidRDefault="0053657B" w:rsidP="0053657B">
      <w:pPr>
        <w:tabs>
          <w:tab w:val="left" w:pos="284"/>
        </w:tabs>
        <w:spacing w:after="0" w:line="360" w:lineRule="auto"/>
        <w:rPr>
          <w:rFonts w:ascii="Times New Roman Bur" w:hAnsi="Times New Roman Bur"/>
          <w:b/>
          <w:sz w:val="28"/>
          <w:szCs w:val="28"/>
        </w:rPr>
      </w:pPr>
    </w:p>
    <w:p w:rsidR="0053657B" w:rsidRDefault="0053657B" w:rsidP="0053657B">
      <w:pPr>
        <w:tabs>
          <w:tab w:val="left" w:pos="284"/>
        </w:tabs>
        <w:spacing w:after="0" w:line="360" w:lineRule="auto"/>
        <w:rPr>
          <w:rFonts w:ascii="Times New Roman Bur" w:hAnsi="Times New Roman Bur"/>
          <w:b/>
          <w:sz w:val="28"/>
          <w:szCs w:val="28"/>
        </w:rPr>
      </w:pPr>
    </w:p>
    <w:p w:rsidR="0053657B" w:rsidRDefault="0053657B" w:rsidP="0053657B">
      <w:pPr>
        <w:tabs>
          <w:tab w:val="left" w:pos="284"/>
        </w:tabs>
        <w:spacing w:after="0" w:line="360" w:lineRule="auto"/>
        <w:rPr>
          <w:rFonts w:ascii="Times New Roman Bur" w:hAnsi="Times New Roman Bur"/>
          <w:b/>
          <w:sz w:val="28"/>
          <w:szCs w:val="28"/>
        </w:rPr>
      </w:pPr>
    </w:p>
    <w:p w:rsidR="0053657B" w:rsidRDefault="0053657B" w:rsidP="0053657B">
      <w:pPr>
        <w:tabs>
          <w:tab w:val="left" w:pos="284"/>
        </w:tabs>
        <w:spacing w:after="0" w:line="360" w:lineRule="auto"/>
        <w:rPr>
          <w:rFonts w:ascii="Times New Roman Bur" w:hAnsi="Times New Roman Bur"/>
          <w:b/>
          <w:sz w:val="28"/>
          <w:szCs w:val="28"/>
        </w:rPr>
      </w:pPr>
    </w:p>
    <w:p w:rsidR="0053657B" w:rsidRDefault="0053657B" w:rsidP="0053657B">
      <w:pPr>
        <w:tabs>
          <w:tab w:val="left" w:pos="284"/>
        </w:tabs>
        <w:spacing w:after="0" w:line="360" w:lineRule="auto"/>
        <w:rPr>
          <w:rFonts w:ascii="Times New Roman Bur" w:hAnsi="Times New Roman Bur"/>
          <w:b/>
          <w:sz w:val="28"/>
          <w:szCs w:val="28"/>
        </w:rPr>
      </w:pPr>
    </w:p>
    <w:p w:rsidR="0053657B" w:rsidRPr="00E048FB" w:rsidRDefault="0053657B" w:rsidP="0053657B">
      <w:pPr>
        <w:tabs>
          <w:tab w:val="left" w:pos="284"/>
        </w:tabs>
        <w:spacing w:after="0" w:line="360" w:lineRule="auto"/>
        <w:rPr>
          <w:rFonts w:ascii="Times New Roman Bur" w:hAnsi="Times New Roman Bur"/>
          <w:b/>
          <w:sz w:val="28"/>
          <w:szCs w:val="28"/>
        </w:rPr>
      </w:pPr>
    </w:p>
    <w:p w:rsidR="00D401B8" w:rsidRDefault="00D401B8" w:rsidP="0053657B">
      <w:pPr>
        <w:pStyle w:val="a5"/>
        <w:tabs>
          <w:tab w:val="left" w:pos="284"/>
        </w:tabs>
        <w:spacing w:after="0" w:line="360" w:lineRule="auto"/>
        <w:ind w:left="0"/>
        <w:jc w:val="both"/>
        <w:rPr>
          <w:rFonts w:ascii="Times New Roman Bur" w:eastAsia="Times New Roman" w:hAnsi="Times New Roman Bur" w:cs="Arial"/>
          <w:b/>
          <w:color w:val="000000"/>
          <w:sz w:val="28"/>
          <w:szCs w:val="28"/>
          <w:lang w:eastAsia="ru-RU"/>
        </w:rPr>
      </w:pPr>
    </w:p>
    <w:p w:rsidR="00227F99" w:rsidRPr="00227F99" w:rsidRDefault="0053657B" w:rsidP="0053657B">
      <w:pPr>
        <w:pStyle w:val="a5"/>
        <w:tabs>
          <w:tab w:val="left" w:pos="284"/>
        </w:tabs>
        <w:spacing w:after="0" w:line="360" w:lineRule="auto"/>
        <w:ind w:left="0"/>
        <w:jc w:val="both"/>
        <w:rPr>
          <w:rFonts w:ascii="Times New Roman Bur" w:hAnsi="Times New Roman Bur"/>
          <w:b/>
          <w:sz w:val="28"/>
          <w:szCs w:val="28"/>
        </w:rPr>
      </w:pPr>
      <w:r>
        <w:rPr>
          <w:rFonts w:ascii="Times New Roman Bur" w:eastAsia="Times New Roman" w:hAnsi="Times New Roman Bur" w:cs="Arial"/>
          <w:b/>
          <w:color w:val="000000"/>
          <w:sz w:val="28"/>
          <w:szCs w:val="28"/>
          <w:lang w:eastAsia="ru-RU"/>
        </w:rPr>
        <w:t xml:space="preserve">    </w:t>
      </w:r>
      <w:r w:rsidR="00E048FB" w:rsidRPr="00227F99">
        <w:rPr>
          <w:rFonts w:ascii="Times New Roman Bur" w:eastAsia="Times New Roman" w:hAnsi="Times New Roman Bur" w:cs="Arial"/>
          <w:b/>
          <w:color w:val="000000"/>
          <w:sz w:val="28"/>
          <w:szCs w:val="28"/>
          <w:lang w:eastAsia="ru-RU"/>
        </w:rPr>
        <w:t>Чистотел</w:t>
      </w:r>
      <w:r w:rsidR="00227F99" w:rsidRPr="00227F99">
        <w:rPr>
          <w:rFonts w:ascii="Times New Roman Bur" w:eastAsia="Times New Roman" w:hAnsi="Times New Roman Bur" w:cs="Arial"/>
          <w:b/>
          <w:color w:val="000000"/>
          <w:sz w:val="28"/>
          <w:szCs w:val="28"/>
          <w:lang w:eastAsia="ru-RU"/>
        </w:rPr>
        <w:t>.</w:t>
      </w:r>
      <w:r w:rsidR="00981AF7" w:rsidRPr="00227F99">
        <w:rPr>
          <w:rFonts w:ascii="Verdana" w:hAnsi="Verdana"/>
          <w:color w:val="000000"/>
          <w:sz w:val="21"/>
          <w:szCs w:val="21"/>
        </w:rPr>
        <w:t xml:space="preserve"> </w:t>
      </w:r>
      <w:r w:rsidR="00981AF7" w:rsidRPr="00227F99">
        <w:rPr>
          <w:rFonts w:ascii="Times New Roman Bur" w:eastAsia="Times New Roman" w:hAnsi="Times New Roman Bur" w:cs="Times New Roman"/>
          <w:color w:val="000000"/>
          <w:sz w:val="28"/>
          <w:szCs w:val="28"/>
          <w:lang w:eastAsia="ru-RU"/>
        </w:rPr>
        <w:t xml:space="preserve">Растение относится к семейству </w:t>
      </w:r>
      <w:proofErr w:type="gramStart"/>
      <w:r w:rsidR="00981AF7" w:rsidRPr="00227F99">
        <w:rPr>
          <w:rFonts w:ascii="Times New Roman Bur" w:eastAsia="Times New Roman" w:hAnsi="Times New Roman Bur" w:cs="Times New Roman"/>
          <w:color w:val="000000"/>
          <w:sz w:val="28"/>
          <w:szCs w:val="28"/>
          <w:lang w:eastAsia="ru-RU"/>
        </w:rPr>
        <w:t>Маковых</w:t>
      </w:r>
      <w:proofErr w:type="gramEnd"/>
      <w:r w:rsidR="00981AF7" w:rsidRPr="00227F99">
        <w:rPr>
          <w:rFonts w:ascii="Times New Roman Bur" w:eastAsia="Times New Roman" w:hAnsi="Times New Roman Bur" w:cs="Times New Roman"/>
          <w:color w:val="000000"/>
          <w:sz w:val="28"/>
          <w:szCs w:val="28"/>
          <w:lang w:eastAsia="ru-RU"/>
        </w:rPr>
        <w:t xml:space="preserve">. </w:t>
      </w:r>
      <w:r w:rsidR="00227F99" w:rsidRPr="00227F99">
        <w:rPr>
          <w:rFonts w:ascii="Times New Roman Bur" w:eastAsia="Times New Roman" w:hAnsi="Times New Roman Bur" w:cs="Arial"/>
          <w:b/>
          <w:color w:val="000000"/>
          <w:sz w:val="28"/>
          <w:szCs w:val="28"/>
          <w:shd w:val="clear" w:color="auto" w:fill="FFFFFF"/>
          <w:lang w:eastAsia="ru-RU"/>
        </w:rPr>
        <w:t>Место сбора</w:t>
      </w:r>
      <w:r w:rsidR="00227F99" w:rsidRPr="00227F99">
        <w:rPr>
          <w:rFonts w:ascii="Times New Roman Bur" w:eastAsia="Times New Roman" w:hAnsi="Times New Roman Bur" w:cs="Arial"/>
          <w:color w:val="000000"/>
          <w:sz w:val="28"/>
          <w:szCs w:val="28"/>
          <w:shd w:val="clear" w:color="auto" w:fill="FFFFFF"/>
          <w:lang w:eastAsia="ru-RU"/>
        </w:rPr>
        <w:t xml:space="preserve"> – </w:t>
      </w:r>
      <w:r w:rsidR="00227F99" w:rsidRPr="00E048FB">
        <w:rPr>
          <w:rFonts w:ascii="Times New Roman Bur" w:eastAsia="Times New Roman" w:hAnsi="Times New Roman Bur" w:cs="Arial"/>
          <w:bCs/>
          <w:color w:val="000000"/>
          <w:sz w:val="28"/>
          <w:szCs w:val="28"/>
          <w:bdr w:val="none" w:sz="0" w:space="0" w:color="auto" w:frame="1"/>
          <w:shd w:val="clear" w:color="auto" w:fill="FFFFFF"/>
          <w:lang w:eastAsia="ru-RU"/>
        </w:rPr>
        <w:t>побережье Байкала</w:t>
      </w:r>
      <w:r w:rsidR="00227F99">
        <w:rPr>
          <w:rFonts w:ascii="Times New Roman Bur" w:eastAsia="Times New Roman" w:hAnsi="Times New Roman Bur" w:cs="Arial"/>
          <w:bCs/>
          <w:color w:val="000000"/>
          <w:sz w:val="28"/>
          <w:szCs w:val="28"/>
          <w:bdr w:val="none" w:sz="0" w:space="0" w:color="auto" w:frame="1"/>
          <w:shd w:val="clear" w:color="auto" w:fill="FFFFFF"/>
          <w:lang w:eastAsia="ru-RU"/>
        </w:rPr>
        <w:t>.</w:t>
      </w:r>
    </w:p>
    <w:p w:rsidR="00227F99" w:rsidRPr="00227F99" w:rsidRDefault="00227F99" w:rsidP="0053657B">
      <w:pPr>
        <w:pStyle w:val="a5"/>
        <w:spacing w:line="360" w:lineRule="auto"/>
        <w:ind w:left="0"/>
        <w:jc w:val="both"/>
        <w:rPr>
          <w:rFonts w:ascii="Times New Roman Bur" w:eastAsia="Times New Roman" w:hAnsi="Times New Roman Bur" w:cs="Times New Roman"/>
          <w:sz w:val="28"/>
          <w:szCs w:val="28"/>
          <w:lang w:eastAsia="ru-RU"/>
        </w:rPr>
      </w:pPr>
    </w:p>
    <w:p w:rsidR="00227F99" w:rsidRPr="00227F99" w:rsidRDefault="00227F99" w:rsidP="0053657B">
      <w:pPr>
        <w:pStyle w:val="a5"/>
        <w:spacing w:line="360" w:lineRule="auto"/>
        <w:ind w:left="0"/>
        <w:jc w:val="both"/>
        <w:rPr>
          <w:rFonts w:ascii="Times New Roman Bur" w:eastAsia="Times New Roman" w:hAnsi="Times New Roman Bur" w:cs="Times New Roman"/>
          <w:color w:val="000000"/>
          <w:sz w:val="28"/>
          <w:szCs w:val="28"/>
          <w:u w:val="single"/>
          <w:lang w:eastAsia="ru-RU"/>
        </w:rPr>
      </w:pPr>
      <w:r>
        <w:rPr>
          <w:rFonts w:ascii="Times New Roman Bur" w:eastAsia="Times New Roman" w:hAnsi="Times New Roman Bur" w:cs="Times New Roman"/>
          <w:color w:val="000000"/>
          <w:sz w:val="28"/>
          <w:szCs w:val="28"/>
          <w:lang w:eastAsia="ru-RU"/>
        </w:rPr>
        <w:t xml:space="preserve">    </w:t>
      </w:r>
      <w:r w:rsidR="00981AF7" w:rsidRPr="00981AF7">
        <w:rPr>
          <w:rFonts w:ascii="Times New Roman Bur" w:eastAsia="Times New Roman" w:hAnsi="Times New Roman Bur" w:cs="Times New Roman"/>
          <w:color w:val="000000"/>
          <w:sz w:val="28"/>
          <w:szCs w:val="28"/>
          <w:lang w:eastAsia="ru-RU"/>
        </w:rPr>
        <w:t>Дикорастущее многолетнее травянистое растение с желтыми цветами. Встречается везде. Различают два вида чистотела: Большой</w:t>
      </w:r>
      <w:proofErr w:type="gramStart"/>
      <w:r w:rsidR="00981AF7" w:rsidRPr="00981AF7">
        <w:rPr>
          <w:rFonts w:ascii="Times New Roman Bur" w:eastAsia="Times New Roman" w:hAnsi="Times New Roman Bur" w:cs="Times New Roman"/>
          <w:color w:val="000000"/>
          <w:sz w:val="28"/>
          <w:szCs w:val="28"/>
          <w:lang w:eastAsia="ru-RU"/>
        </w:rPr>
        <w:t xml:space="preserve"> </w:t>
      </w:r>
      <w:r>
        <w:rPr>
          <w:rFonts w:ascii="Times New Roman Bur" w:eastAsia="Times New Roman" w:hAnsi="Times New Roman Bur" w:cs="Times New Roman"/>
          <w:color w:val="000000"/>
          <w:sz w:val="28"/>
          <w:szCs w:val="28"/>
          <w:lang w:eastAsia="ru-RU"/>
        </w:rPr>
        <w:t>,</w:t>
      </w:r>
      <w:proofErr w:type="gramEnd"/>
      <w:r>
        <w:rPr>
          <w:rFonts w:ascii="Times New Roman Bur" w:eastAsia="Times New Roman" w:hAnsi="Times New Roman Bur" w:cs="Times New Roman"/>
          <w:color w:val="000000"/>
          <w:sz w:val="28"/>
          <w:szCs w:val="28"/>
          <w:lang w:eastAsia="ru-RU"/>
        </w:rPr>
        <w:t xml:space="preserve"> </w:t>
      </w:r>
      <w:r w:rsidR="00981AF7" w:rsidRPr="00981AF7">
        <w:rPr>
          <w:rFonts w:ascii="Times New Roman Bur" w:eastAsia="Times New Roman" w:hAnsi="Times New Roman Bur" w:cs="Times New Roman"/>
          <w:color w:val="000000"/>
          <w:sz w:val="28"/>
          <w:szCs w:val="28"/>
          <w:lang w:eastAsia="ru-RU"/>
        </w:rPr>
        <w:t xml:space="preserve">Азиатский. Оба подвида целебны, </w:t>
      </w:r>
      <w:r w:rsidR="00981AF7" w:rsidRPr="00227F99">
        <w:rPr>
          <w:rFonts w:ascii="Times New Roman Bur" w:eastAsia="Times New Roman" w:hAnsi="Times New Roman Bur" w:cs="Times New Roman"/>
          <w:color w:val="000000"/>
          <w:sz w:val="28"/>
          <w:szCs w:val="28"/>
          <w:u w:val="single"/>
          <w:lang w:eastAsia="ru-RU"/>
        </w:rPr>
        <w:t xml:space="preserve">но ядовиты. </w:t>
      </w:r>
    </w:p>
    <w:p w:rsidR="00227F99" w:rsidRDefault="00981AF7" w:rsidP="0053657B">
      <w:pPr>
        <w:pStyle w:val="a5"/>
        <w:spacing w:line="360" w:lineRule="auto"/>
        <w:ind w:left="0"/>
        <w:jc w:val="both"/>
        <w:rPr>
          <w:rFonts w:ascii="Times New Roman Bur" w:eastAsia="Times New Roman" w:hAnsi="Times New Roman Bur" w:cs="Times New Roman"/>
          <w:color w:val="000000"/>
          <w:sz w:val="28"/>
          <w:szCs w:val="28"/>
          <w:lang w:eastAsia="ru-RU"/>
        </w:rPr>
      </w:pPr>
      <w:r w:rsidRPr="00981AF7">
        <w:rPr>
          <w:rFonts w:ascii="Times New Roman Bur" w:eastAsia="Times New Roman" w:hAnsi="Times New Roman Bur" w:cs="Times New Roman"/>
          <w:color w:val="000000"/>
          <w:sz w:val="28"/>
          <w:szCs w:val="28"/>
          <w:lang w:eastAsia="ru-RU"/>
        </w:rPr>
        <w:t xml:space="preserve">Животные, кроме пятнистых оленей, не употребляют растение в пищу. Так как он вызывает отравление и воспалительные процессы в желудке и кишечнике. </w:t>
      </w:r>
      <w:r w:rsidR="0053657B">
        <w:rPr>
          <w:rFonts w:ascii="Times New Roman Bur" w:eastAsia="Times New Roman" w:hAnsi="Times New Roman Bur" w:cs="Times New Roman"/>
          <w:color w:val="000000"/>
          <w:sz w:val="28"/>
          <w:szCs w:val="28"/>
          <w:lang w:eastAsia="ru-RU"/>
        </w:rPr>
        <w:t xml:space="preserve">  </w:t>
      </w:r>
      <w:r w:rsidRPr="00981AF7">
        <w:rPr>
          <w:rFonts w:ascii="Times New Roman Bur" w:eastAsia="Times New Roman" w:hAnsi="Times New Roman Bur" w:cs="Times New Roman"/>
          <w:color w:val="000000"/>
          <w:sz w:val="28"/>
          <w:szCs w:val="28"/>
          <w:lang w:eastAsia="ru-RU"/>
        </w:rPr>
        <w:t xml:space="preserve">При обработке ядовитые качества не исчезают. Чистотел растет в регионах с умеренным климатом. Неприхотлив. Часто встречается вблизи изгородей, заборов, за что </w:t>
      </w:r>
      <w:proofErr w:type="gramStart"/>
      <w:r w:rsidRPr="00981AF7">
        <w:rPr>
          <w:rFonts w:ascii="Times New Roman Bur" w:eastAsia="Times New Roman" w:hAnsi="Times New Roman Bur" w:cs="Times New Roman"/>
          <w:color w:val="000000"/>
          <w:sz w:val="28"/>
          <w:szCs w:val="28"/>
          <w:lang w:eastAsia="ru-RU"/>
        </w:rPr>
        <w:t>прозван</w:t>
      </w:r>
      <w:proofErr w:type="gramEnd"/>
      <w:r w:rsidRPr="00981AF7">
        <w:rPr>
          <w:rFonts w:ascii="Times New Roman Bur" w:eastAsia="Times New Roman" w:hAnsi="Times New Roman Bur" w:cs="Times New Roman"/>
          <w:color w:val="000000"/>
          <w:sz w:val="28"/>
          <w:szCs w:val="28"/>
          <w:lang w:eastAsia="ru-RU"/>
        </w:rPr>
        <w:t xml:space="preserve"> «</w:t>
      </w:r>
      <w:proofErr w:type="spellStart"/>
      <w:r w:rsidRPr="00981AF7">
        <w:rPr>
          <w:rFonts w:ascii="Times New Roman Bur" w:eastAsia="Times New Roman" w:hAnsi="Times New Roman Bur" w:cs="Times New Roman"/>
          <w:color w:val="000000"/>
          <w:sz w:val="28"/>
          <w:szCs w:val="28"/>
          <w:lang w:eastAsia="ru-RU"/>
        </w:rPr>
        <w:t>подтынником</w:t>
      </w:r>
      <w:proofErr w:type="spellEnd"/>
      <w:r w:rsidRPr="00981AF7">
        <w:rPr>
          <w:rFonts w:ascii="Times New Roman Bur" w:eastAsia="Times New Roman" w:hAnsi="Times New Roman Bur" w:cs="Times New Roman"/>
          <w:color w:val="000000"/>
          <w:sz w:val="28"/>
          <w:szCs w:val="28"/>
          <w:lang w:eastAsia="ru-RU"/>
        </w:rPr>
        <w:t xml:space="preserve">». </w:t>
      </w:r>
    </w:p>
    <w:p w:rsidR="00981AF7" w:rsidRPr="00981AF7" w:rsidRDefault="0053657B" w:rsidP="0053657B">
      <w:pPr>
        <w:pStyle w:val="a5"/>
        <w:spacing w:line="360" w:lineRule="auto"/>
        <w:ind w:left="0"/>
        <w:jc w:val="both"/>
        <w:rPr>
          <w:rFonts w:ascii="Times New Roman Bur" w:eastAsia="Times New Roman" w:hAnsi="Times New Roman Bur" w:cs="Times New Roman"/>
          <w:sz w:val="28"/>
          <w:szCs w:val="28"/>
          <w:lang w:eastAsia="ru-RU"/>
        </w:rPr>
      </w:pPr>
      <w:r>
        <w:rPr>
          <w:rFonts w:ascii="Times New Roman Bur" w:eastAsia="Times New Roman" w:hAnsi="Times New Roman Bur" w:cs="Times New Roman"/>
          <w:color w:val="000000"/>
          <w:sz w:val="28"/>
          <w:szCs w:val="28"/>
          <w:lang w:eastAsia="ru-RU"/>
        </w:rPr>
        <w:t xml:space="preserve">     </w:t>
      </w:r>
      <w:r w:rsidR="00981AF7" w:rsidRPr="00981AF7">
        <w:rPr>
          <w:rFonts w:ascii="Times New Roman Bur" w:eastAsia="Times New Roman" w:hAnsi="Times New Roman Bur" w:cs="Times New Roman"/>
          <w:color w:val="000000"/>
          <w:sz w:val="28"/>
          <w:szCs w:val="28"/>
          <w:lang w:eastAsia="ru-RU"/>
        </w:rPr>
        <w:t xml:space="preserve">Научным названием </w:t>
      </w:r>
      <w:proofErr w:type="spellStart"/>
      <w:r w:rsidR="00981AF7" w:rsidRPr="00981AF7">
        <w:rPr>
          <w:rFonts w:ascii="Times New Roman Bur" w:eastAsia="Times New Roman" w:hAnsi="Times New Roman Bur" w:cs="Times New Roman"/>
          <w:color w:val="000000"/>
          <w:sz w:val="28"/>
          <w:szCs w:val="28"/>
          <w:lang w:eastAsia="ru-RU"/>
        </w:rPr>
        <w:t>Chelid</w:t>
      </w:r>
      <w:proofErr w:type="gramStart"/>
      <w:r w:rsidR="00981AF7" w:rsidRPr="00981AF7">
        <w:rPr>
          <w:rFonts w:ascii="Times New Roman Bur" w:eastAsia="Times New Roman" w:hAnsi="Times New Roman Bur" w:cs="Times New Roman"/>
          <w:color w:val="000000"/>
          <w:sz w:val="28"/>
          <w:szCs w:val="28"/>
          <w:lang w:eastAsia="ru-RU"/>
        </w:rPr>
        <w:t>о</w:t>
      </w:r>
      <w:proofErr w:type="gramEnd"/>
      <w:r w:rsidR="00981AF7" w:rsidRPr="00981AF7">
        <w:rPr>
          <w:rFonts w:ascii="Times New Roman Bur" w:eastAsia="Times New Roman" w:hAnsi="Times New Roman Bur" w:cs="Times New Roman"/>
          <w:color w:val="000000"/>
          <w:sz w:val="28"/>
          <w:szCs w:val="28"/>
          <w:lang w:eastAsia="ru-RU"/>
        </w:rPr>
        <w:t>nium</w:t>
      </w:r>
      <w:proofErr w:type="spellEnd"/>
      <w:r w:rsidR="00981AF7" w:rsidRPr="00981AF7">
        <w:rPr>
          <w:rFonts w:ascii="Times New Roman Bur" w:eastAsia="Times New Roman" w:hAnsi="Times New Roman Bur" w:cs="Times New Roman"/>
          <w:color w:val="000000"/>
          <w:sz w:val="28"/>
          <w:szCs w:val="28"/>
          <w:lang w:eastAsia="ru-RU"/>
        </w:rPr>
        <w:t xml:space="preserve"> (от греческого «ласточка») чистотел обязан древней легенде. Согласно которой, ласточки лечат соком цветка глаза слепым птенцам. Упоминания о растении встречаются в литературе 11 века.</w:t>
      </w:r>
    </w:p>
    <w:p w:rsidR="00227F99" w:rsidRDefault="00227F99" w:rsidP="0053657B">
      <w:pPr>
        <w:spacing w:line="360" w:lineRule="auto"/>
        <w:jc w:val="both"/>
        <w:rPr>
          <w:rFonts w:ascii="Verdana" w:hAnsi="Verdana"/>
          <w:color w:val="000000"/>
          <w:sz w:val="21"/>
          <w:szCs w:val="21"/>
        </w:rPr>
      </w:pPr>
      <w:r w:rsidRPr="00227F99">
        <w:rPr>
          <w:rFonts w:ascii="Times New Roman Bur" w:eastAsia="Times New Roman" w:hAnsi="Times New Roman Bur" w:cs="Times New Roman"/>
          <w:color w:val="000000"/>
          <w:sz w:val="28"/>
          <w:szCs w:val="28"/>
          <w:lang w:eastAsia="ru-RU"/>
        </w:rPr>
        <w:t xml:space="preserve">    Из-за бактерицидного действия, чистотелом парили глиняную посуду. Чтобы молочные продукты не пропадали при хранении. В простонародье его называют бородавочником. Наиболее полезен сок растения. Как сырье для приготовления лекарственных средств используют высушенную траву. Заготавливают, когда растение цветет.</w:t>
      </w:r>
      <w:r w:rsidRPr="00227F99">
        <w:rPr>
          <w:rFonts w:ascii="Verdana" w:hAnsi="Verdana"/>
          <w:color w:val="000000"/>
          <w:sz w:val="21"/>
          <w:szCs w:val="21"/>
        </w:rPr>
        <w:t xml:space="preserve"> </w:t>
      </w:r>
    </w:p>
    <w:p w:rsidR="00227F99" w:rsidRPr="00227F99" w:rsidRDefault="00227F99" w:rsidP="0053657B">
      <w:pPr>
        <w:spacing w:line="360" w:lineRule="auto"/>
        <w:jc w:val="both"/>
        <w:rPr>
          <w:rFonts w:ascii="Times New Roman Bur" w:eastAsia="Times New Roman" w:hAnsi="Times New Roman Bur" w:cs="Times New Roman"/>
          <w:sz w:val="28"/>
          <w:szCs w:val="28"/>
          <w:lang w:eastAsia="ru-RU"/>
        </w:rPr>
      </w:pPr>
      <w:r>
        <w:rPr>
          <w:rFonts w:ascii="Times New Roman Bur" w:eastAsia="Times New Roman" w:hAnsi="Times New Roman Bur" w:cs="Times New Roman"/>
          <w:color w:val="000000"/>
          <w:sz w:val="28"/>
          <w:szCs w:val="28"/>
          <w:lang w:eastAsia="ru-RU"/>
        </w:rPr>
        <w:t xml:space="preserve">      </w:t>
      </w:r>
      <w:proofErr w:type="gramStart"/>
      <w:r w:rsidRPr="00227F99">
        <w:rPr>
          <w:rFonts w:ascii="Times New Roman Bur" w:eastAsia="Times New Roman" w:hAnsi="Times New Roman Bur" w:cs="Times New Roman"/>
          <w:color w:val="000000"/>
          <w:sz w:val="28"/>
          <w:szCs w:val="28"/>
          <w:lang w:eastAsia="ru-RU"/>
        </w:rPr>
        <w:t>Чистотел оказывает следующие лечебные действия: снимает воспаление; убирает спазм гладкой мускулатуры; антибактериальное; обезболивающее; успокоительное; желчегонное; противоопухолевое; отхаркивающее; противоглистное; противосудорожное.</w:t>
      </w:r>
      <w:proofErr w:type="gramEnd"/>
      <w:r w:rsidRPr="00227F99">
        <w:rPr>
          <w:rFonts w:ascii="Times New Roman Bur" w:eastAsia="Times New Roman" w:hAnsi="Times New Roman Bur" w:cs="Times New Roman"/>
          <w:color w:val="000000"/>
          <w:sz w:val="28"/>
          <w:szCs w:val="28"/>
          <w:lang w:eastAsia="ru-RU"/>
        </w:rPr>
        <w:t xml:space="preserve"> Наружно применяют сок чистотела, если на коже появились: бородавки, мозоли, веснушки, трещины.</w:t>
      </w:r>
    </w:p>
    <w:p w:rsidR="00227F99" w:rsidRDefault="00227F99" w:rsidP="0053657B">
      <w:pPr>
        <w:spacing w:after="315" w:line="360" w:lineRule="auto"/>
        <w:jc w:val="both"/>
        <w:rPr>
          <w:rFonts w:ascii="Verdana" w:eastAsia="Times New Roman" w:hAnsi="Verdana" w:cs="Times New Roman"/>
          <w:color w:val="000000"/>
          <w:sz w:val="21"/>
          <w:szCs w:val="21"/>
          <w:lang w:eastAsia="ru-RU"/>
        </w:rPr>
      </w:pPr>
      <w:r w:rsidRPr="00227F99">
        <w:rPr>
          <w:rFonts w:ascii="Verdana" w:eastAsia="Times New Roman" w:hAnsi="Verdana" w:cs="Times New Roman"/>
          <w:color w:val="000000"/>
          <w:sz w:val="21"/>
          <w:szCs w:val="21"/>
          <w:lang w:eastAsia="ru-RU"/>
        </w:rPr>
        <w:t>Источник: </w:t>
      </w:r>
      <w:hyperlink r:id="rId8" w:history="1">
        <w:r w:rsidRPr="00227F99">
          <w:rPr>
            <w:rFonts w:ascii="Verdana" w:eastAsia="Times New Roman" w:hAnsi="Verdana" w:cs="Times New Roman"/>
            <w:color w:val="458500"/>
            <w:sz w:val="21"/>
            <w:szCs w:val="21"/>
            <w:lang w:eastAsia="ru-RU"/>
          </w:rPr>
          <w:t>http://netlekarstvam.com/narodnye-sredstva/lekarstvennye-rasteniya/chistotel.html</w:t>
        </w:r>
      </w:hyperlink>
    </w:p>
    <w:p w:rsidR="00D401B8" w:rsidRDefault="006F2AAF" w:rsidP="0053657B">
      <w:pPr>
        <w:pStyle w:val="a5"/>
        <w:spacing w:after="315" w:line="360" w:lineRule="auto"/>
        <w:ind w:left="0"/>
        <w:jc w:val="both"/>
        <w:rPr>
          <w:rFonts w:ascii="Times New Roman Bur" w:eastAsia="Times New Roman" w:hAnsi="Times New Roman Bur" w:cs="Times New Roman"/>
          <w:b/>
          <w:color w:val="000000"/>
          <w:sz w:val="28"/>
          <w:szCs w:val="28"/>
          <w:lang w:eastAsia="ru-RU"/>
        </w:rPr>
      </w:pPr>
      <w:r>
        <w:rPr>
          <w:rFonts w:ascii="Times New Roman Bur" w:eastAsia="Times New Roman" w:hAnsi="Times New Roman Bur" w:cs="Times New Roman"/>
          <w:b/>
          <w:color w:val="000000"/>
          <w:sz w:val="28"/>
          <w:szCs w:val="28"/>
          <w:lang w:eastAsia="ru-RU"/>
        </w:rPr>
        <w:t xml:space="preserve">       </w:t>
      </w:r>
    </w:p>
    <w:p w:rsidR="00D401B8" w:rsidRDefault="00CE6FC0" w:rsidP="0053657B">
      <w:pPr>
        <w:pStyle w:val="a5"/>
        <w:spacing w:after="315" w:line="360" w:lineRule="auto"/>
        <w:ind w:left="0"/>
        <w:jc w:val="both"/>
        <w:rPr>
          <w:rFonts w:ascii="Times New Roman Bur" w:eastAsia="Times New Roman" w:hAnsi="Times New Roman Bur" w:cs="Times New Roman"/>
          <w:b/>
          <w:color w:val="000000"/>
          <w:sz w:val="28"/>
          <w:szCs w:val="28"/>
          <w:lang w:eastAsia="ru-RU"/>
        </w:rPr>
      </w:pPr>
      <w:r>
        <w:rPr>
          <w:rFonts w:ascii="Times New Roman Bur" w:eastAsia="Times New Roman" w:hAnsi="Times New Roman Bur" w:cs="Times New Roman"/>
          <w:b/>
          <w:noProof/>
          <w:color w:val="000000"/>
          <w:sz w:val="28"/>
          <w:szCs w:val="28"/>
          <w:lang w:eastAsia="ru-RU"/>
        </w:rPr>
        <w:lastRenderedPageBreak/>
        <w:drawing>
          <wp:inline distT="0" distB="0" distL="0" distR="0">
            <wp:extent cx="6120130" cy="8157961"/>
            <wp:effectExtent l="0" t="0" r="0" b="0"/>
            <wp:docPr id="3" name="Рисунок 3" descr="C:\Documents and Settings\Admin\Рабочий стол\план 2018-2019 гг\конкурсы внне доу\гербарий\фото\3. чистот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план 2018-2019 гг\конкурсы внне доу\гербарий\фото\3. чистоте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CE6FC0" w:rsidRDefault="00CE6FC0" w:rsidP="0053657B">
      <w:pPr>
        <w:pStyle w:val="a5"/>
        <w:spacing w:after="315" w:line="360" w:lineRule="auto"/>
        <w:ind w:left="0"/>
        <w:jc w:val="both"/>
        <w:rPr>
          <w:rFonts w:ascii="Times New Roman Bur" w:eastAsia="Times New Roman" w:hAnsi="Times New Roman Bur" w:cs="Times New Roman"/>
          <w:b/>
          <w:color w:val="000000"/>
          <w:sz w:val="28"/>
          <w:szCs w:val="28"/>
          <w:lang w:eastAsia="ru-RU"/>
        </w:rPr>
      </w:pPr>
    </w:p>
    <w:p w:rsidR="00CE6FC0" w:rsidRDefault="00CE6FC0" w:rsidP="0053657B">
      <w:pPr>
        <w:pStyle w:val="a5"/>
        <w:spacing w:after="315" w:line="360" w:lineRule="auto"/>
        <w:ind w:left="0"/>
        <w:jc w:val="both"/>
        <w:rPr>
          <w:rFonts w:ascii="Times New Roman Bur" w:eastAsia="Times New Roman" w:hAnsi="Times New Roman Bur" w:cs="Times New Roman"/>
          <w:b/>
          <w:color w:val="000000"/>
          <w:sz w:val="28"/>
          <w:szCs w:val="28"/>
          <w:lang w:eastAsia="ru-RU"/>
        </w:rPr>
      </w:pPr>
    </w:p>
    <w:p w:rsidR="00CE6FC0" w:rsidRDefault="00CE6FC0" w:rsidP="0053657B">
      <w:pPr>
        <w:pStyle w:val="a5"/>
        <w:spacing w:after="315" w:line="360" w:lineRule="auto"/>
        <w:ind w:left="0"/>
        <w:jc w:val="both"/>
        <w:rPr>
          <w:rFonts w:ascii="Times New Roman Bur" w:eastAsia="Times New Roman" w:hAnsi="Times New Roman Bur" w:cs="Times New Roman"/>
          <w:b/>
          <w:color w:val="000000"/>
          <w:sz w:val="28"/>
          <w:szCs w:val="28"/>
          <w:lang w:eastAsia="ru-RU"/>
        </w:rPr>
      </w:pPr>
    </w:p>
    <w:p w:rsidR="00CE6FC0" w:rsidRDefault="00CE6FC0" w:rsidP="0053657B">
      <w:pPr>
        <w:pStyle w:val="a5"/>
        <w:spacing w:after="315" w:line="360" w:lineRule="auto"/>
        <w:ind w:left="0"/>
        <w:jc w:val="both"/>
        <w:rPr>
          <w:rFonts w:ascii="Times New Roman Bur" w:eastAsia="Times New Roman" w:hAnsi="Times New Roman Bur" w:cs="Times New Roman"/>
          <w:b/>
          <w:color w:val="000000"/>
          <w:sz w:val="28"/>
          <w:szCs w:val="28"/>
          <w:lang w:eastAsia="ru-RU"/>
        </w:rPr>
      </w:pPr>
    </w:p>
    <w:p w:rsidR="00D90E74" w:rsidRDefault="00D90E74" w:rsidP="00D401B8">
      <w:pPr>
        <w:pStyle w:val="a5"/>
        <w:spacing w:after="0"/>
        <w:ind w:left="360"/>
        <w:jc w:val="both"/>
      </w:pPr>
    </w:p>
    <w:p w:rsidR="00D401B8" w:rsidRDefault="00D401B8" w:rsidP="00D401B8">
      <w:pPr>
        <w:pStyle w:val="a5"/>
        <w:spacing w:after="0"/>
        <w:ind w:left="360"/>
        <w:jc w:val="both"/>
      </w:pPr>
    </w:p>
    <w:p w:rsidR="00D401B8" w:rsidRDefault="00D401B8" w:rsidP="00D401B8">
      <w:pPr>
        <w:pStyle w:val="a5"/>
        <w:spacing w:after="0"/>
        <w:ind w:left="360"/>
        <w:jc w:val="both"/>
      </w:pPr>
    </w:p>
    <w:p w:rsidR="00D401B8" w:rsidRDefault="00D401B8" w:rsidP="00D401B8">
      <w:pPr>
        <w:pStyle w:val="a5"/>
        <w:spacing w:after="0"/>
        <w:ind w:left="360"/>
        <w:jc w:val="both"/>
      </w:pPr>
    </w:p>
    <w:p w:rsidR="00D401B8" w:rsidRPr="00D401B8" w:rsidRDefault="00D401B8" w:rsidP="0053657B">
      <w:pPr>
        <w:pStyle w:val="a5"/>
        <w:spacing w:after="315"/>
        <w:ind w:left="0"/>
        <w:jc w:val="both"/>
        <w:rPr>
          <w:rFonts w:ascii="Times New Roman Bur" w:eastAsia="Times New Roman" w:hAnsi="Times New Roman Bur" w:cs="Times New Roman"/>
          <w:color w:val="000000"/>
          <w:sz w:val="28"/>
          <w:szCs w:val="28"/>
          <w:lang w:eastAsia="ru-RU"/>
        </w:rPr>
      </w:pPr>
      <w:r w:rsidRPr="00D401B8">
        <w:rPr>
          <w:rFonts w:ascii="Times New Roman Bur" w:eastAsia="Times New Roman" w:hAnsi="Times New Roman Bur" w:cs="Times New Roman"/>
          <w:b/>
          <w:color w:val="000000"/>
          <w:sz w:val="28"/>
          <w:szCs w:val="28"/>
          <w:lang w:eastAsia="ru-RU"/>
        </w:rPr>
        <w:t xml:space="preserve"> Хрен. Место сбора</w:t>
      </w:r>
      <w:r w:rsidRPr="00D401B8">
        <w:rPr>
          <w:rFonts w:ascii="Times New Roman Bur" w:eastAsia="Times New Roman" w:hAnsi="Times New Roman Bur" w:cs="Times New Roman"/>
          <w:color w:val="000000"/>
          <w:sz w:val="28"/>
          <w:szCs w:val="28"/>
          <w:lang w:eastAsia="ru-RU"/>
        </w:rPr>
        <w:t xml:space="preserve"> – территория детского сада. </w:t>
      </w:r>
    </w:p>
    <w:p w:rsidR="00D401B8" w:rsidRPr="00D401B8" w:rsidRDefault="00D401B8" w:rsidP="0053657B">
      <w:pPr>
        <w:pStyle w:val="a5"/>
        <w:spacing w:after="315"/>
        <w:ind w:left="0"/>
        <w:jc w:val="both"/>
        <w:rPr>
          <w:rFonts w:ascii="Times New Roman Bur" w:hAnsi="Times New Roman Bur" w:cs="Tahoma"/>
          <w:color w:val="0A0A0A"/>
          <w:sz w:val="28"/>
          <w:szCs w:val="28"/>
          <w:shd w:val="clear" w:color="auto" w:fill="FFFFFF"/>
        </w:rPr>
      </w:pPr>
      <w:r w:rsidRPr="00D401B8">
        <w:rPr>
          <w:rFonts w:ascii="Times New Roman Bur" w:eastAsia="Times New Roman" w:hAnsi="Times New Roman Bur" w:cs="Times New Roman"/>
          <w:b/>
          <w:color w:val="000000"/>
          <w:sz w:val="28"/>
          <w:szCs w:val="28"/>
          <w:lang w:eastAsia="ru-RU"/>
        </w:rPr>
        <w:t xml:space="preserve">    </w:t>
      </w:r>
      <w:r w:rsidRPr="00D401B8">
        <w:rPr>
          <w:rFonts w:ascii="Times New Roman Bur" w:hAnsi="Times New Roman Bur" w:cs="Tahoma"/>
          <w:color w:val="0A0A0A"/>
          <w:sz w:val="28"/>
          <w:szCs w:val="28"/>
          <w:shd w:val="clear" w:color="auto" w:fill="FFFFFF"/>
        </w:rPr>
        <w:t xml:space="preserve">Хрен </w:t>
      </w:r>
      <w:r w:rsidR="0053657B">
        <w:rPr>
          <w:rFonts w:ascii="Times New Roman Bur" w:hAnsi="Times New Roman Bur" w:cs="Tahoma"/>
          <w:color w:val="0A0A0A"/>
          <w:sz w:val="28"/>
          <w:szCs w:val="28"/>
          <w:shd w:val="clear" w:color="auto" w:fill="FFFFFF"/>
        </w:rPr>
        <w:t>относят к семейству «Капустные»</w:t>
      </w:r>
      <w:r w:rsidRPr="00D401B8">
        <w:rPr>
          <w:rFonts w:ascii="Times New Roman Bur" w:hAnsi="Times New Roman Bur" w:cs="Tahoma"/>
          <w:color w:val="0A0A0A"/>
          <w:sz w:val="28"/>
          <w:szCs w:val="28"/>
          <w:shd w:val="clear" w:color="auto" w:fill="FFFFFF"/>
        </w:rPr>
        <w:t xml:space="preserve">. Листья собираются в пучок, хрен имеет крупный корень, который часто используется в </w:t>
      </w:r>
      <w:proofErr w:type="gramStart"/>
      <w:r w:rsidRPr="00D401B8">
        <w:rPr>
          <w:rFonts w:ascii="Times New Roman Bur" w:hAnsi="Times New Roman Bur" w:cs="Tahoma"/>
          <w:color w:val="0A0A0A"/>
          <w:sz w:val="28"/>
          <w:szCs w:val="28"/>
          <w:shd w:val="clear" w:color="auto" w:fill="FFFFFF"/>
        </w:rPr>
        <w:t>народном</w:t>
      </w:r>
      <w:proofErr w:type="gramEnd"/>
      <w:r w:rsidRPr="00D401B8">
        <w:rPr>
          <w:rFonts w:ascii="Times New Roman Bur" w:hAnsi="Times New Roman Bur" w:cs="Tahoma"/>
          <w:color w:val="0A0A0A"/>
          <w:sz w:val="28"/>
          <w:szCs w:val="28"/>
          <w:shd w:val="clear" w:color="auto" w:fill="FFFFFF"/>
        </w:rPr>
        <w:t xml:space="preserve"> </w:t>
      </w:r>
      <w:proofErr w:type="spellStart"/>
      <w:r w:rsidRPr="00D401B8">
        <w:rPr>
          <w:rFonts w:ascii="Times New Roman Bur" w:hAnsi="Times New Roman Bur" w:cs="Tahoma"/>
          <w:color w:val="0A0A0A"/>
          <w:sz w:val="28"/>
          <w:szCs w:val="28"/>
          <w:shd w:val="clear" w:color="auto" w:fill="FFFFFF"/>
        </w:rPr>
        <w:t>целительстве</w:t>
      </w:r>
      <w:proofErr w:type="spellEnd"/>
      <w:r w:rsidRPr="00D401B8">
        <w:rPr>
          <w:rFonts w:ascii="Times New Roman Bur" w:hAnsi="Times New Roman Bur" w:cs="Tahoma"/>
          <w:color w:val="0A0A0A"/>
          <w:sz w:val="28"/>
          <w:szCs w:val="28"/>
          <w:shd w:val="clear" w:color="auto" w:fill="FFFFFF"/>
        </w:rPr>
        <w:t>.</w:t>
      </w:r>
    </w:p>
    <w:p w:rsidR="0053657B" w:rsidRDefault="00D401B8" w:rsidP="0053657B">
      <w:pPr>
        <w:pStyle w:val="a5"/>
        <w:spacing w:after="315"/>
        <w:ind w:left="0"/>
        <w:jc w:val="both"/>
        <w:rPr>
          <w:rFonts w:ascii="Times New Roman Bur" w:hAnsi="Times New Roman Bur" w:cs="Tahoma"/>
          <w:color w:val="0A0A0A"/>
          <w:sz w:val="28"/>
          <w:szCs w:val="28"/>
          <w:shd w:val="clear" w:color="auto" w:fill="FFFFFF"/>
        </w:rPr>
      </w:pPr>
      <w:r>
        <w:rPr>
          <w:rFonts w:ascii="Times New Roman Bur" w:eastAsia="Times New Roman" w:hAnsi="Times New Roman Bur" w:cs="Times New Roman"/>
          <w:b/>
          <w:color w:val="000000"/>
          <w:sz w:val="28"/>
          <w:szCs w:val="28"/>
          <w:lang w:eastAsia="ru-RU"/>
        </w:rPr>
        <w:t xml:space="preserve">  </w:t>
      </w:r>
      <w:r w:rsidRPr="00D401B8">
        <w:rPr>
          <w:rFonts w:ascii="Times New Roman Bur" w:eastAsia="Times New Roman" w:hAnsi="Times New Roman Bur" w:cs="Times New Roman"/>
          <w:b/>
          <w:color w:val="000000"/>
          <w:sz w:val="28"/>
          <w:szCs w:val="28"/>
          <w:lang w:eastAsia="ru-RU"/>
        </w:rPr>
        <w:t xml:space="preserve"> </w:t>
      </w:r>
      <w:r w:rsidRPr="00D401B8">
        <w:rPr>
          <w:rFonts w:ascii="Times New Roman Bur" w:hAnsi="Times New Roman Bur" w:cs="Tahoma"/>
          <w:color w:val="0A0A0A"/>
          <w:sz w:val="28"/>
          <w:szCs w:val="28"/>
          <w:shd w:val="clear" w:color="auto" w:fill="FFFFFF"/>
        </w:rPr>
        <w:t>Хрен представляет собой многолетнее растение, которое устойчиво к заморозкам и перепадам температурного режима. Корень распространён в нашей стране, Европе, Азии и других регионах, где нет вечной мерзлоты. Растение переживёт холода, но постоянно произрастать в такой погоде не сможет.</w:t>
      </w:r>
    </w:p>
    <w:p w:rsidR="00D401B8" w:rsidRPr="00D401B8" w:rsidRDefault="00D401B8" w:rsidP="0053657B">
      <w:pPr>
        <w:pStyle w:val="a5"/>
        <w:spacing w:after="315"/>
        <w:ind w:left="0"/>
        <w:jc w:val="both"/>
        <w:rPr>
          <w:rFonts w:ascii="Times New Roman Bur" w:eastAsia="Times New Roman" w:hAnsi="Times New Roman Bur" w:cs="Times New Roman"/>
          <w:color w:val="000000"/>
          <w:sz w:val="28"/>
          <w:szCs w:val="28"/>
          <w:lang w:eastAsia="ru-RU"/>
        </w:rPr>
      </w:pPr>
      <w:r>
        <w:rPr>
          <w:rFonts w:ascii="Times New Roman Bur" w:eastAsia="Times New Roman" w:hAnsi="Times New Roman Bur" w:cs="Times New Roman"/>
          <w:color w:val="000000"/>
          <w:sz w:val="28"/>
          <w:szCs w:val="28"/>
          <w:lang w:eastAsia="ru-RU"/>
        </w:rPr>
        <w:t xml:space="preserve">    </w:t>
      </w:r>
      <w:r w:rsidRPr="00D401B8">
        <w:rPr>
          <w:rFonts w:ascii="Times New Roman Bur" w:eastAsia="Times New Roman" w:hAnsi="Times New Roman Bur" w:cs="Times New Roman"/>
          <w:color w:val="000000"/>
          <w:sz w:val="28"/>
          <w:szCs w:val="28"/>
          <w:lang w:eastAsia="ru-RU"/>
        </w:rPr>
        <w:t>С древних времен знахари считали хрен целебным растением. Лечебные свойства широко используются в народной медицине. Благодаря горчичному маслу, входящему в состав хрена, растение оказывает раздражающее и стимулирующее действие на организм человека. Этот компонент обеспечивает воздействие на железы желудочно-кишечного тракта, при стимуляции которых повышается аппетит. Его принимают при простуде, кашле, заболеваниях суставов, а также медленном росте волос.</w:t>
      </w:r>
    </w:p>
    <w:p w:rsidR="0053657B" w:rsidRPr="0053657B" w:rsidRDefault="00D401B8" w:rsidP="0053657B">
      <w:pPr>
        <w:shd w:val="clear" w:color="auto" w:fill="FFFFFF"/>
        <w:spacing w:before="225" w:after="300"/>
        <w:ind w:firstLine="708"/>
        <w:rPr>
          <w:rFonts w:ascii="Times New Roman Bur" w:eastAsia="Times New Roman" w:hAnsi="Times New Roman Bur" w:cs="Tahoma"/>
          <w:color w:val="0A0A0A"/>
          <w:sz w:val="28"/>
          <w:szCs w:val="28"/>
          <w:lang w:eastAsia="ru-RU"/>
        </w:rPr>
      </w:pPr>
      <w:r w:rsidRPr="00D401B8">
        <w:rPr>
          <w:rFonts w:ascii="Times New Roman Bur" w:eastAsia="Times New Roman" w:hAnsi="Times New Roman Bur" w:cs="Tahoma"/>
          <w:color w:val="0A0A0A"/>
          <w:sz w:val="28"/>
          <w:szCs w:val="28"/>
          <w:lang w:eastAsia="ru-RU"/>
        </w:rPr>
        <w:t>Хрен обязан своему запаху эфирным маслам, которые скапливаются в основе корений. Эфиры обладают бактерицидными и противовоспалительными свойствами.</w:t>
      </w:r>
      <w:r w:rsidR="0053657B">
        <w:rPr>
          <w:rFonts w:ascii="Times New Roman Bur" w:eastAsia="Times New Roman" w:hAnsi="Times New Roman Bur" w:cs="Tahoma"/>
          <w:color w:val="0A0A0A"/>
          <w:sz w:val="28"/>
          <w:szCs w:val="28"/>
          <w:lang w:eastAsia="ru-RU"/>
        </w:rPr>
        <w:t xml:space="preserve"> </w:t>
      </w:r>
      <w:r w:rsidRPr="00D401B8">
        <w:rPr>
          <w:rFonts w:ascii="Times New Roman Bur" w:eastAsia="Times New Roman" w:hAnsi="Times New Roman Bur" w:cs="Tahoma"/>
          <w:color w:val="0A0A0A"/>
          <w:sz w:val="28"/>
          <w:szCs w:val="28"/>
          <w:lang w:eastAsia="ru-RU"/>
        </w:rPr>
        <w:t xml:space="preserve">В составе сока имеется лизоцим, он убивает вредные микроорганизмы, избавляет от зашлакованности и токсинов. </w:t>
      </w:r>
    </w:p>
    <w:p w:rsidR="00D401B8" w:rsidRPr="00D401B8" w:rsidRDefault="0053657B" w:rsidP="0053657B">
      <w:pPr>
        <w:shd w:val="clear" w:color="auto" w:fill="FFFFFF"/>
        <w:spacing w:before="225" w:after="300"/>
        <w:rPr>
          <w:rFonts w:ascii="Times New Roman Bur" w:eastAsia="Times New Roman" w:hAnsi="Times New Roman Bur" w:cs="Tahoma"/>
          <w:color w:val="0A0A0A"/>
          <w:sz w:val="28"/>
          <w:szCs w:val="28"/>
          <w:lang w:eastAsia="ru-RU"/>
        </w:rPr>
      </w:pPr>
      <w:r>
        <w:rPr>
          <w:rFonts w:ascii="Times New Roman Bur" w:eastAsia="Times New Roman" w:hAnsi="Times New Roman Bur" w:cs="Tahoma"/>
          <w:color w:val="0A0A0A"/>
          <w:sz w:val="28"/>
          <w:szCs w:val="28"/>
          <w:lang w:eastAsia="ru-RU"/>
        </w:rPr>
        <w:t xml:space="preserve">        </w:t>
      </w:r>
      <w:r w:rsidR="00D401B8" w:rsidRPr="00D401B8">
        <w:rPr>
          <w:rFonts w:ascii="Times New Roman Bur" w:eastAsia="Times New Roman" w:hAnsi="Times New Roman Bur" w:cs="Tahoma"/>
          <w:color w:val="0A0A0A"/>
          <w:sz w:val="28"/>
          <w:szCs w:val="28"/>
          <w:lang w:eastAsia="ru-RU"/>
        </w:rPr>
        <w:t xml:space="preserve">При систематическом приёме хрена в пищу снижается вероятность заболевания гриппом, ОРВИ, иными респираторными недугами. В составе хрена присутствует </w:t>
      </w:r>
      <w:proofErr w:type="spellStart"/>
      <w:r w:rsidR="00D401B8" w:rsidRPr="00D401B8">
        <w:rPr>
          <w:rFonts w:ascii="Times New Roman Bur" w:eastAsia="Times New Roman" w:hAnsi="Times New Roman Bur" w:cs="Tahoma"/>
          <w:color w:val="0A0A0A"/>
          <w:sz w:val="28"/>
          <w:szCs w:val="28"/>
          <w:lang w:eastAsia="ru-RU"/>
        </w:rPr>
        <w:t>пероксидаза</w:t>
      </w:r>
      <w:proofErr w:type="spellEnd"/>
      <w:r w:rsidR="00D401B8" w:rsidRPr="00D401B8">
        <w:rPr>
          <w:rFonts w:ascii="Times New Roman Bur" w:eastAsia="Times New Roman" w:hAnsi="Times New Roman Bur" w:cs="Tahoma"/>
          <w:color w:val="0A0A0A"/>
          <w:sz w:val="28"/>
          <w:szCs w:val="28"/>
          <w:lang w:eastAsia="ru-RU"/>
        </w:rPr>
        <w:t>, фермент добавляется в лекарственные препараты для борьбы с ВИЧ.</w:t>
      </w:r>
    </w:p>
    <w:p w:rsidR="00D401B8" w:rsidRPr="00D401B8" w:rsidRDefault="0053657B" w:rsidP="0053657B">
      <w:pPr>
        <w:shd w:val="clear" w:color="auto" w:fill="FFFFFF"/>
        <w:spacing w:before="225" w:after="300"/>
        <w:rPr>
          <w:rFonts w:ascii="Times New Roman Bur" w:eastAsia="Times New Roman" w:hAnsi="Times New Roman Bur" w:cs="Tahoma"/>
          <w:color w:val="0A0A0A"/>
          <w:sz w:val="28"/>
          <w:szCs w:val="28"/>
          <w:lang w:eastAsia="ru-RU"/>
        </w:rPr>
      </w:pPr>
      <w:r>
        <w:rPr>
          <w:rFonts w:ascii="Times New Roman Bur" w:eastAsia="Times New Roman" w:hAnsi="Times New Roman Bur" w:cs="Tahoma"/>
          <w:color w:val="0A0A0A"/>
          <w:sz w:val="28"/>
          <w:szCs w:val="28"/>
          <w:lang w:eastAsia="ru-RU"/>
        </w:rPr>
        <w:t xml:space="preserve">      </w:t>
      </w:r>
      <w:r w:rsidR="00D401B8" w:rsidRPr="00D401B8">
        <w:rPr>
          <w:rFonts w:ascii="Times New Roman Bur" w:eastAsia="Times New Roman" w:hAnsi="Times New Roman Bur" w:cs="Tahoma"/>
          <w:color w:val="0A0A0A"/>
          <w:sz w:val="28"/>
          <w:szCs w:val="28"/>
          <w:lang w:eastAsia="ru-RU"/>
        </w:rPr>
        <w:t>Благодаря тому, что в составе растения имеются только природные сахариды, коренья хрена показаны к приёму больным диабетом. Растение подавляет скачки глюкозы, улучшая течение заболевания.</w:t>
      </w:r>
    </w:p>
    <w:p w:rsidR="00D401B8" w:rsidRPr="00D401B8" w:rsidRDefault="0053657B" w:rsidP="0053657B">
      <w:pPr>
        <w:shd w:val="clear" w:color="auto" w:fill="FFFFFF"/>
        <w:spacing w:before="225" w:after="300"/>
        <w:rPr>
          <w:rFonts w:ascii="Times New Roman Bur" w:eastAsia="Times New Roman" w:hAnsi="Times New Roman Bur" w:cs="Tahoma"/>
          <w:color w:val="0A0A0A"/>
          <w:sz w:val="28"/>
          <w:szCs w:val="28"/>
          <w:lang w:eastAsia="ru-RU"/>
        </w:rPr>
      </w:pPr>
      <w:r>
        <w:rPr>
          <w:rFonts w:ascii="Times New Roman Bur" w:eastAsia="Times New Roman" w:hAnsi="Times New Roman Bur" w:cs="Tahoma"/>
          <w:color w:val="0A0A0A"/>
          <w:sz w:val="28"/>
          <w:szCs w:val="28"/>
          <w:lang w:eastAsia="ru-RU"/>
        </w:rPr>
        <w:t xml:space="preserve">      </w:t>
      </w:r>
      <w:r w:rsidR="00D401B8" w:rsidRPr="00D401B8">
        <w:rPr>
          <w:rFonts w:ascii="Times New Roman Bur" w:eastAsia="Times New Roman" w:hAnsi="Times New Roman Bur" w:cs="Tahoma"/>
          <w:color w:val="0A0A0A"/>
          <w:sz w:val="28"/>
          <w:szCs w:val="28"/>
          <w:lang w:eastAsia="ru-RU"/>
        </w:rPr>
        <w:t xml:space="preserve">В составе имеются антиоксиданты, представленные в виде токоферола, </w:t>
      </w:r>
      <w:proofErr w:type="spellStart"/>
      <w:r w:rsidR="00D401B8" w:rsidRPr="00D401B8">
        <w:rPr>
          <w:rFonts w:ascii="Times New Roman Bur" w:eastAsia="Times New Roman" w:hAnsi="Times New Roman Bur" w:cs="Tahoma"/>
          <w:color w:val="0A0A0A"/>
          <w:sz w:val="28"/>
          <w:szCs w:val="28"/>
          <w:lang w:eastAsia="ru-RU"/>
        </w:rPr>
        <w:t>ретинола</w:t>
      </w:r>
      <w:proofErr w:type="spellEnd"/>
      <w:r w:rsidR="00D401B8" w:rsidRPr="00D401B8">
        <w:rPr>
          <w:rFonts w:ascii="Times New Roman Bur" w:eastAsia="Times New Roman" w:hAnsi="Times New Roman Bur" w:cs="Tahoma"/>
          <w:color w:val="0A0A0A"/>
          <w:sz w:val="28"/>
          <w:szCs w:val="28"/>
          <w:lang w:eastAsia="ru-RU"/>
        </w:rPr>
        <w:t xml:space="preserve"> и других полезных веществ. Они подавляют действие токсичные соединений, очищают печень и другие внутренние органы.</w:t>
      </w:r>
    </w:p>
    <w:p w:rsidR="00D401B8" w:rsidRPr="00D401B8" w:rsidRDefault="0053657B" w:rsidP="0053657B">
      <w:pPr>
        <w:shd w:val="clear" w:color="auto" w:fill="FFFFFF"/>
        <w:spacing w:before="225" w:after="300"/>
        <w:rPr>
          <w:rFonts w:ascii="Times New Roman Bur" w:eastAsia="Times New Roman" w:hAnsi="Times New Roman Bur" w:cs="Tahoma"/>
          <w:color w:val="0A0A0A"/>
          <w:sz w:val="28"/>
          <w:szCs w:val="28"/>
          <w:lang w:eastAsia="ru-RU"/>
        </w:rPr>
      </w:pPr>
      <w:r>
        <w:rPr>
          <w:rFonts w:ascii="Times New Roman Bur" w:eastAsia="Times New Roman" w:hAnsi="Times New Roman Bur" w:cs="Tahoma"/>
          <w:color w:val="0A0A0A"/>
          <w:sz w:val="28"/>
          <w:szCs w:val="28"/>
          <w:lang w:eastAsia="ru-RU"/>
        </w:rPr>
        <w:t xml:space="preserve">      </w:t>
      </w:r>
      <w:r w:rsidR="00D401B8" w:rsidRPr="00D401B8">
        <w:rPr>
          <w:rFonts w:ascii="Times New Roman Bur" w:eastAsia="Times New Roman" w:hAnsi="Times New Roman Bur" w:cs="Tahoma"/>
          <w:color w:val="0A0A0A"/>
          <w:sz w:val="28"/>
          <w:szCs w:val="28"/>
          <w:lang w:eastAsia="ru-RU"/>
        </w:rPr>
        <w:t xml:space="preserve">Недавние исследования показали, что даже небольшой кусочек хрена, прожёванный в течение 10 минут ежедневно, </w:t>
      </w:r>
      <w:proofErr w:type="spellStart"/>
      <w:r w:rsidR="00D401B8" w:rsidRPr="00D401B8">
        <w:rPr>
          <w:rFonts w:ascii="Times New Roman Bur" w:eastAsia="Times New Roman" w:hAnsi="Times New Roman Bur" w:cs="Tahoma"/>
          <w:color w:val="0A0A0A"/>
          <w:sz w:val="28"/>
          <w:szCs w:val="28"/>
          <w:lang w:eastAsia="ru-RU"/>
        </w:rPr>
        <w:t>профилактирует</w:t>
      </w:r>
      <w:proofErr w:type="spellEnd"/>
      <w:r w:rsidR="00D401B8" w:rsidRPr="00D401B8">
        <w:rPr>
          <w:rFonts w:ascii="Times New Roman Bur" w:eastAsia="Times New Roman" w:hAnsi="Times New Roman Bur" w:cs="Tahoma"/>
          <w:color w:val="0A0A0A"/>
          <w:sz w:val="28"/>
          <w:szCs w:val="28"/>
          <w:lang w:eastAsia="ru-RU"/>
        </w:rPr>
        <w:t xml:space="preserve"> заболевания ротовой полости, в частности кариес, стоматит, кровоточивость дёсен и пр.</w:t>
      </w:r>
    </w:p>
    <w:p w:rsidR="00D401B8" w:rsidRPr="0053657B" w:rsidRDefault="00D401B8" w:rsidP="0053657B">
      <w:pPr>
        <w:pStyle w:val="a5"/>
        <w:spacing w:after="0"/>
        <w:ind w:left="360"/>
        <w:jc w:val="both"/>
        <w:rPr>
          <w:rFonts w:ascii="Times New Roman Bur" w:hAnsi="Times New Roman Bur" w:cs="Arial"/>
          <w:color w:val="000000"/>
          <w:sz w:val="28"/>
          <w:szCs w:val="28"/>
          <w:shd w:val="clear" w:color="auto" w:fill="FFFFFF"/>
        </w:rPr>
      </w:pPr>
    </w:p>
    <w:p w:rsidR="00D401B8" w:rsidRPr="0053657B" w:rsidRDefault="00D401B8" w:rsidP="0053657B">
      <w:pPr>
        <w:pStyle w:val="a5"/>
        <w:spacing w:after="0"/>
        <w:ind w:left="360"/>
        <w:jc w:val="both"/>
        <w:rPr>
          <w:rFonts w:ascii="Times New Roman Bur" w:hAnsi="Times New Roman Bur"/>
          <w:sz w:val="28"/>
          <w:szCs w:val="28"/>
        </w:rPr>
      </w:pPr>
      <w:r w:rsidRPr="0053657B">
        <w:rPr>
          <w:rFonts w:ascii="Times New Roman Bur" w:hAnsi="Times New Roman Bur" w:cs="Arial"/>
          <w:color w:val="000000"/>
          <w:sz w:val="28"/>
          <w:szCs w:val="28"/>
          <w:shd w:val="clear" w:color="auto" w:fill="FFFFFF"/>
        </w:rPr>
        <w:t xml:space="preserve"> Источник FB.ru:</w:t>
      </w:r>
      <w:r w:rsidRPr="0053657B">
        <w:rPr>
          <w:rStyle w:val="apple-converted-space"/>
          <w:rFonts w:ascii="Times New Roman Bur" w:hAnsi="Times New Roman Bur" w:cs="Arial"/>
          <w:color w:val="000000"/>
          <w:sz w:val="28"/>
          <w:szCs w:val="28"/>
          <w:shd w:val="clear" w:color="auto" w:fill="FFFFFF"/>
        </w:rPr>
        <w:t> </w:t>
      </w:r>
      <w:hyperlink r:id="rId10" w:history="1">
        <w:r w:rsidRPr="0053657B">
          <w:rPr>
            <w:rStyle w:val="a7"/>
            <w:rFonts w:ascii="Times New Roman Bur" w:hAnsi="Times New Roman Bur" w:cs="Arial"/>
            <w:color w:val="0096FF"/>
            <w:sz w:val="28"/>
            <w:szCs w:val="28"/>
            <w:shd w:val="clear" w:color="auto" w:fill="FFFFFF"/>
          </w:rPr>
          <w:t>http://fb.ru/article/256186/hren-lechebnyie-svoystva-narodnyie-retseptyi</w:t>
        </w:r>
      </w:hyperlink>
    </w:p>
    <w:p w:rsidR="00D401B8" w:rsidRDefault="00D401B8" w:rsidP="0053657B">
      <w:pPr>
        <w:pStyle w:val="a5"/>
        <w:spacing w:after="0"/>
        <w:ind w:left="360"/>
        <w:jc w:val="both"/>
      </w:pPr>
    </w:p>
    <w:p w:rsidR="00D401B8" w:rsidRDefault="00CE6FC0" w:rsidP="0053657B">
      <w:pPr>
        <w:pStyle w:val="a5"/>
        <w:spacing w:after="0"/>
        <w:ind w:left="360"/>
        <w:jc w:val="both"/>
      </w:pPr>
      <w:r>
        <w:rPr>
          <w:noProof/>
          <w:lang w:eastAsia="ru-RU"/>
        </w:rPr>
        <w:lastRenderedPageBreak/>
        <w:drawing>
          <wp:inline distT="0" distB="0" distL="0" distR="0">
            <wp:extent cx="6120130" cy="8157961"/>
            <wp:effectExtent l="0" t="0" r="0" b="0"/>
            <wp:docPr id="4" name="Рисунок 4" descr="C:\Documents and Settings\Admin\Рабочий стол\план 2018-2019 гг\конкурсы внне доу\гербарий\фото\4. хр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план 2018-2019 гг\конкурсы внне доу\гербарий\фото\4. хрен.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D401B8" w:rsidRDefault="00D401B8" w:rsidP="00D401B8">
      <w:pPr>
        <w:pStyle w:val="a5"/>
        <w:spacing w:after="0" w:line="360" w:lineRule="auto"/>
        <w:ind w:left="360"/>
        <w:jc w:val="both"/>
      </w:pPr>
    </w:p>
    <w:p w:rsidR="00D401B8" w:rsidRDefault="00D401B8" w:rsidP="00D401B8">
      <w:pPr>
        <w:pStyle w:val="a6"/>
        <w:shd w:val="clear" w:color="auto" w:fill="FFFFFF"/>
        <w:spacing w:line="360" w:lineRule="auto"/>
        <w:ind w:left="720"/>
        <w:jc w:val="both"/>
        <w:rPr>
          <w:rFonts w:ascii="Times New Roman Bur" w:hAnsi="Times New Roman Bur"/>
          <w:b/>
          <w:sz w:val="28"/>
          <w:szCs w:val="28"/>
        </w:rPr>
      </w:pPr>
    </w:p>
    <w:p w:rsidR="00D401B8" w:rsidRDefault="00D401B8" w:rsidP="00D401B8">
      <w:pPr>
        <w:pStyle w:val="a6"/>
        <w:shd w:val="clear" w:color="auto" w:fill="FFFFFF"/>
        <w:spacing w:line="304" w:lineRule="atLeast"/>
        <w:ind w:left="720"/>
        <w:jc w:val="both"/>
        <w:rPr>
          <w:rFonts w:ascii="Times New Roman Bur" w:hAnsi="Times New Roman Bur"/>
          <w:b/>
          <w:sz w:val="28"/>
          <w:szCs w:val="28"/>
        </w:rPr>
      </w:pPr>
    </w:p>
    <w:p w:rsidR="00D401B8" w:rsidRDefault="00D401B8" w:rsidP="00D401B8">
      <w:pPr>
        <w:pStyle w:val="a6"/>
        <w:shd w:val="clear" w:color="auto" w:fill="FFFFFF"/>
        <w:spacing w:line="304" w:lineRule="atLeast"/>
        <w:ind w:left="720"/>
        <w:jc w:val="both"/>
        <w:rPr>
          <w:rFonts w:ascii="Times New Roman Bur" w:hAnsi="Times New Roman Bur"/>
          <w:b/>
          <w:sz w:val="28"/>
          <w:szCs w:val="28"/>
        </w:rPr>
      </w:pPr>
    </w:p>
    <w:p w:rsidR="00CE6FC0" w:rsidRDefault="00CE6FC0" w:rsidP="00D401B8">
      <w:pPr>
        <w:pStyle w:val="a6"/>
        <w:shd w:val="clear" w:color="auto" w:fill="FFFFFF"/>
        <w:spacing w:line="304" w:lineRule="atLeast"/>
        <w:ind w:left="720"/>
        <w:jc w:val="both"/>
        <w:rPr>
          <w:rFonts w:ascii="Times New Roman Bur" w:hAnsi="Times New Roman Bur"/>
          <w:b/>
          <w:sz w:val="28"/>
          <w:szCs w:val="28"/>
        </w:rPr>
      </w:pPr>
    </w:p>
    <w:p w:rsidR="00D90E74" w:rsidRDefault="00D90E74" w:rsidP="00D401B8">
      <w:pPr>
        <w:pStyle w:val="a6"/>
        <w:shd w:val="clear" w:color="auto" w:fill="FFFFFF"/>
        <w:spacing w:line="304" w:lineRule="atLeast"/>
        <w:ind w:left="720"/>
        <w:jc w:val="both"/>
        <w:rPr>
          <w:rFonts w:ascii="Times New Roman Bur" w:hAnsi="Times New Roman Bur" w:cs="Arial"/>
          <w:color w:val="2B2622"/>
          <w:sz w:val="28"/>
          <w:szCs w:val="28"/>
        </w:rPr>
      </w:pPr>
      <w:r w:rsidRPr="00D90E74">
        <w:rPr>
          <w:rFonts w:ascii="Times New Roman Bur" w:hAnsi="Times New Roman Bur"/>
          <w:b/>
          <w:sz w:val="28"/>
          <w:szCs w:val="28"/>
        </w:rPr>
        <w:t>С</w:t>
      </w:r>
      <w:r w:rsidR="00F4271D" w:rsidRPr="00D90E74">
        <w:rPr>
          <w:rFonts w:ascii="Times New Roman Bur" w:hAnsi="Times New Roman Bur"/>
          <w:b/>
          <w:sz w:val="28"/>
          <w:szCs w:val="28"/>
        </w:rPr>
        <w:t>мородина</w:t>
      </w:r>
      <w:r w:rsidRPr="00D90E74">
        <w:rPr>
          <w:rFonts w:ascii="Times New Roman Bur" w:hAnsi="Times New Roman Bur"/>
          <w:b/>
          <w:sz w:val="28"/>
          <w:szCs w:val="28"/>
        </w:rPr>
        <w:t>.</w:t>
      </w:r>
      <w:r w:rsidRPr="00D90E74">
        <w:rPr>
          <w:rFonts w:ascii="Times New Roman Bur" w:hAnsi="Times New Roman Bur" w:cs="Arial"/>
          <w:color w:val="2B2622"/>
          <w:sz w:val="28"/>
          <w:szCs w:val="28"/>
        </w:rPr>
        <w:t xml:space="preserve"> </w:t>
      </w:r>
      <w:r w:rsidR="00F77C9E" w:rsidRPr="00B84870">
        <w:rPr>
          <w:rFonts w:ascii="Times New Roman Bur" w:hAnsi="Times New Roman Bur"/>
          <w:b/>
          <w:color w:val="000000"/>
          <w:sz w:val="28"/>
          <w:szCs w:val="28"/>
        </w:rPr>
        <w:t>Место сбора</w:t>
      </w:r>
      <w:r w:rsidR="00F77C9E" w:rsidRPr="00B84870">
        <w:rPr>
          <w:rFonts w:ascii="Times New Roman Bur" w:hAnsi="Times New Roman Bur"/>
          <w:color w:val="000000"/>
          <w:sz w:val="28"/>
          <w:szCs w:val="28"/>
        </w:rPr>
        <w:t xml:space="preserve"> – территория детского сада</w:t>
      </w:r>
    </w:p>
    <w:p w:rsidR="00F77C9E" w:rsidRPr="00F77C9E" w:rsidRDefault="00F77C9E" w:rsidP="00D401B8">
      <w:pPr>
        <w:pStyle w:val="3"/>
        <w:shd w:val="clear" w:color="auto" w:fill="FFFFFF"/>
        <w:spacing w:before="240" w:beforeAutospacing="0" w:after="240" w:afterAutospacing="0"/>
        <w:jc w:val="both"/>
        <w:rPr>
          <w:rFonts w:ascii="Times New Roman Bur" w:hAnsi="Times New Roman Bur" w:cs="Arial"/>
          <w:color w:val="333333"/>
          <w:sz w:val="28"/>
          <w:szCs w:val="28"/>
        </w:rPr>
      </w:pPr>
      <w:r w:rsidRPr="00F77C9E">
        <w:rPr>
          <w:rFonts w:ascii="Times New Roman Bur" w:hAnsi="Times New Roman Bur" w:cs="Arial"/>
          <w:color w:val="333333"/>
          <w:sz w:val="28"/>
          <w:szCs w:val="28"/>
        </w:rPr>
        <w:t>Применение черной смородины для лечения</w:t>
      </w:r>
    </w:p>
    <w:p w:rsidR="00F77C9E" w:rsidRPr="0053657B" w:rsidRDefault="0053657B" w:rsidP="00D401B8">
      <w:pPr>
        <w:pStyle w:val="a6"/>
        <w:shd w:val="clear" w:color="auto" w:fill="FFFFFF"/>
        <w:spacing w:line="384" w:lineRule="atLeast"/>
        <w:jc w:val="both"/>
        <w:rPr>
          <w:rFonts w:ascii="Times New Roman Bur" w:hAnsi="Times New Roman Bur" w:cs="Arial"/>
          <w:sz w:val="28"/>
          <w:szCs w:val="28"/>
        </w:rPr>
      </w:pPr>
      <w:r>
        <w:rPr>
          <w:rStyle w:val="apple-converted-space"/>
          <w:rFonts w:ascii="Times New Roman Bur" w:hAnsi="Times New Roman Bur" w:cs="Arial"/>
          <w:color w:val="474747"/>
          <w:sz w:val="28"/>
          <w:szCs w:val="28"/>
        </w:rPr>
        <w:t xml:space="preserve">   </w:t>
      </w:r>
      <w:r w:rsidR="00F77C9E" w:rsidRPr="00F77C9E">
        <w:rPr>
          <w:rStyle w:val="apple-converted-space"/>
          <w:rFonts w:ascii="Times New Roman Bur" w:hAnsi="Times New Roman Bur" w:cs="Arial"/>
          <w:color w:val="474747"/>
          <w:sz w:val="28"/>
          <w:szCs w:val="28"/>
        </w:rPr>
        <w:t> </w:t>
      </w:r>
      <w:r w:rsidR="00F77C9E" w:rsidRPr="0053657B">
        <w:rPr>
          <w:rStyle w:val="a8"/>
          <w:rFonts w:ascii="Times New Roman Bur" w:hAnsi="Times New Roman Bur" w:cs="Arial"/>
          <w:sz w:val="28"/>
          <w:szCs w:val="28"/>
        </w:rPr>
        <w:t>Сок черной смородины</w:t>
      </w:r>
      <w:proofErr w:type="gramStart"/>
      <w:r w:rsidR="00F77C9E" w:rsidRPr="0053657B">
        <w:rPr>
          <w:rStyle w:val="apple-converted-space"/>
          <w:rFonts w:ascii="Times New Roman Bur" w:hAnsi="Times New Roman Bur" w:cs="Arial"/>
          <w:b/>
          <w:bCs/>
          <w:sz w:val="28"/>
          <w:szCs w:val="28"/>
        </w:rPr>
        <w:t> </w:t>
      </w:r>
      <w:r w:rsidR="00F77C9E" w:rsidRPr="0053657B">
        <w:rPr>
          <w:rFonts w:ascii="Times New Roman Bur" w:hAnsi="Times New Roman Bur" w:cs="Arial"/>
          <w:sz w:val="28"/>
          <w:szCs w:val="28"/>
        </w:rPr>
        <w:t>.</w:t>
      </w:r>
      <w:proofErr w:type="gramEnd"/>
      <w:r w:rsidR="00F77C9E" w:rsidRPr="0053657B">
        <w:rPr>
          <w:rFonts w:ascii="Times New Roman Bur" w:hAnsi="Times New Roman Bur" w:cs="Arial"/>
          <w:sz w:val="28"/>
          <w:szCs w:val="28"/>
        </w:rPr>
        <w:t xml:space="preserve"> Как уже ранее указывалось, сок повышает секрецию желудочного сока, поэтому полезен при ахилии и гастрите с пониженной кислотностью. Сок и свежие ягоды назначают при анемиях различного происхождения, в послеоперационный период, после тяжелых и изнурительных болезней для восстановления сил и поднятия иммунитета. Черносмородиновый сок - хорошее подспорье для организма при авитаминозах. Для лечения достаточно употреблять по 50 - 100 мл сока трижды в день.</w:t>
      </w:r>
    </w:p>
    <w:p w:rsidR="00F77C9E" w:rsidRPr="0053657B" w:rsidRDefault="0053657B" w:rsidP="00D401B8">
      <w:pPr>
        <w:pStyle w:val="a6"/>
        <w:shd w:val="clear" w:color="auto" w:fill="FFFFFF"/>
        <w:spacing w:line="384" w:lineRule="atLeast"/>
        <w:jc w:val="both"/>
        <w:rPr>
          <w:rFonts w:ascii="Times New Roman Bur" w:hAnsi="Times New Roman Bur" w:cs="Arial"/>
          <w:sz w:val="28"/>
          <w:szCs w:val="28"/>
        </w:rPr>
      </w:pPr>
      <w:r>
        <w:rPr>
          <w:rStyle w:val="a8"/>
          <w:rFonts w:ascii="Times New Roman Bur" w:hAnsi="Times New Roman Bur" w:cs="Arial"/>
          <w:sz w:val="28"/>
          <w:szCs w:val="28"/>
        </w:rPr>
        <w:t xml:space="preserve">   </w:t>
      </w:r>
      <w:r w:rsidR="00F77C9E" w:rsidRPr="0053657B">
        <w:rPr>
          <w:rStyle w:val="a8"/>
          <w:rFonts w:ascii="Times New Roman Bur" w:hAnsi="Times New Roman Bur" w:cs="Arial"/>
          <w:sz w:val="28"/>
          <w:szCs w:val="28"/>
        </w:rPr>
        <w:t>Отвар из сушеных ягод</w:t>
      </w:r>
      <w:proofErr w:type="gramStart"/>
      <w:r w:rsidR="00F77C9E" w:rsidRPr="0053657B">
        <w:rPr>
          <w:rStyle w:val="apple-converted-space"/>
          <w:rFonts w:ascii="Times New Roman Bur" w:hAnsi="Times New Roman Bur" w:cs="Arial"/>
          <w:b/>
          <w:bCs/>
          <w:sz w:val="28"/>
          <w:szCs w:val="28"/>
        </w:rPr>
        <w:t> </w:t>
      </w:r>
      <w:r w:rsidR="00F77C9E" w:rsidRPr="0053657B">
        <w:rPr>
          <w:rFonts w:ascii="Times New Roman Bur" w:hAnsi="Times New Roman Bur" w:cs="Arial"/>
          <w:sz w:val="28"/>
          <w:szCs w:val="28"/>
        </w:rPr>
        <w:t>.</w:t>
      </w:r>
      <w:proofErr w:type="gramEnd"/>
      <w:r w:rsidR="00F77C9E" w:rsidRPr="0053657B">
        <w:rPr>
          <w:rFonts w:ascii="Times New Roman Bur" w:hAnsi="Times New Roman Bur" w:cs="Arial"/>
          <w:sz w:val="28"/>
          <w:szCs w:val="28"/>
        </w:rPr>
        <w:t xml:space="preserve"> Это лечебное средство назначают при гипертонии (по 50 мл трижды в день), в качестве потогонного средства при простудных заболеваниях, сопровождающихся лихорадочным состоянием.</w:t>
      </w:r>
    </w:p>
    <w:p w:rsidR="00F77C9E" w:rsidRPr="0053657B" w:rsidRDefault="0053657B" w:rsidP="00D401B8">
      <w:pPr>
        <w:pStyle w:val="a6"/>
        <w:shd w:val="clear" w:color="auto" w:fill="FFFFFF"/>
        <w:spacing w:line="304" w:lineRule="atLeast"/>
        <w:jc w:val="both"/>
        <w:rPr>
          <w:rFonts w:ascii="Times New Roman Bur" w:hAnsi="Times New Roman Bur" w:cs="Arial"/>
          <w:sz w:val="28"/>
          <w:szCs w:val="28"/>
        </w:rPr>
      </w:pPr>
      <w:r>
        <w:rPr>
          <w:rStyle w:val="apple-converted-space"/>
          <w:rFonts w:ascii="Times New Roman Bur" w:hAnsi="Times New Roman Bur" w:cs="Arial"/>
          <w:sz w:val="28"/>
          <w:szCs w:val="28"/>
        </w:rPr>
        <w:t xml:space="preserve">   </w:t>
      </w:r>
      <w:r w:rsidR="00F77C9E" w:rsidRPr="0053657B">
        <w:rPr>
          <w:rStyle w:val="apple-converted-space"/>
          <w:rFonts w:ascii="Times New Roman Bur" w:hAnsi="Times New Roman Bur" w:cs="Arial"/>
          <w:sz w:val="28"/>
          <w:szCs w:val="28"/>
        </w:rPr>
        <w:t> </w:t>
      </w:r>
      <w:r w:rsidR="00F77C9E" w:rsidRPr="0053657B">
        <w:rPr>
          <w:rStyle w:val="a8"/>
          <w:rFonts w:ascii="Times New Roman Bur" w:hAnsi="Times New Roman Bur" w:cs="Arial"/>
          <w:sz w:val="28"/>
          <w:szCs w:val="28"/>
        </w:rPr>
        <w:t>Настой листьев</w:t>
      </w:r>
      <w:proofErr w:type="gramStart"/>
      <w:r w:rsidR="00F77C9E" w:rsidRPr="0053657B">
        <w:rPr>
          <w:rStyle w:val="apple-converted-space"/>
          <w:rFonts w:ascii="Times New Roman Bur" w:hAnsi="Times New Roman Bur" w:cs="Arial"/>
          <w:b/>
          <w:bCs/>
          <w:sz w:val="28"/>
          <w:szCs w:val="28"/>
        </w:rPr>
        <w:t> </w:t>
      </w:r>
      <w:r w:rsidR="00F77C9E" w:rsidRPr="0053657B">
        <w:rPr>
          <w:rFonts w:ascii="Times New Roman Bur" w:hAnsi="Times New Roman Bur" w:cs="Arial"/>
          <w:sz w:val="28"/>
          <w:szCs w:val="28"/>
        </w:rPr>
        <w:t>.</w:t>
      </w:r>
      <w:proofErr w:type="gramEnd"/>
      <w:r w:rsidR="00F77C9E" w:rsidRPr="0053657B">
        <w:rPr>
          <w:rFonts w:ascii="Times New Roman Bur" w:hAnsi="Times New Roman Bur" w:cs="Arial"/>
          <w:sz w:val="28"/>
          <w:szCs w:val="28"/>
        </w:rPr>
        <w:t xml:space="preserve"> Препарат рекомендуется в случае заболеваний, вызванных нарушением обменных процессов (подагра, суставной ревматизм, остеохондроз). Отвар из листьев применяется как мочегонное средство. Благодаря наличию в составе дубильных веществ получается такой эффект.</w:t>
      </w:r>
    </w:p>
    <w:p w:rsidR="00D90E74" w:rsidRPr="0053657B" w:rsidRDefault="00F77C9E" w:rsidP="00D401B8">
      <w:pPr>
        <w:pStyle w:val="a6"/>
        <w:shd w:val="clear" w:color="auto" w:fill="FFFFFF"/>
        <w:spacing w:line="276" w:lineRule="auto"/>
        <w:jc w:val="both"/>
        <w:rPr>
          <w:rFonts w:ascii="Times New Roman Bur" w:hAnsi="Times New Roman Bur" w:cs="Arial"/>
          <w:sz w:val="28"/>
          <w:szCs w:val="28"/>
        </w:rPr>
      </w:pPr>
      <w:r w:rsidRPr="0053657B">
        <w:rPr>
          <w:rFonts w:ascii="Times New Roman Bur" w:hAnsi="Times New Roman Bur" w:cs="Arial"/>
          <w:sz w:val="28"/>
          <w:szCs w:val="28"/>
          <w:shd w:val="clear" w:color="auto" w:fill="FFFFFF"/>
        </w:rPr>
        <w:t xml:space="preserve"> </w:t>
      </w:r>
      <w:r w:rsidR="0053657B">
        <w:rPr>
          <w:rFonts w:ascii="Times New Roman Bur" w:hAnsi="Times New Roman Bur" w:cs="Arial"/>
          <w:sz w:val="28"/>
          <w:szCs w:val="28"/>
          <w:shd w:val="clear" w:color="auto" w:fill="FFFFFF"/>
        </w:rPr>
        <w:t xml:space="preserve">   </w:t>
      </w:r>
      <w:r w:rsidR="00D90E74" w:rsidRPr="0053657B">
        <w:rPr>
          <w:rFonts w:ascii="Times New Roman Bur" w:hAnsi="Times New Roman Bur" w:cs="Arial"/>
          <w:sz w:val="28"/>
          <w:szCs w:val="28"/>
          <w:shd w:val="clear" w:color="auto" w:fill="FFFFFF"/>
        </w:rPr>
        <w:t>Обычно во время простуды бабушки и мамы советуют пить чай со смородиновым вареньем. Это правильный совет, поскольку именно в нем содержится большое количество всем известного витамина</w:t>
      </w:r>
      <w:proofErr w:type="gramStart"/>
      <w:r w:rsidR="00D90E74" w:rsidRPr="0053657B">
        <w:rPr>
          <w:rFonts w:ascii="Times New Roman Bur" w:hAnsi="Times New Roman Bur" w:cs="Arial"/>
          <w:sz w:val="28"/>
          <w:szCs w:val="28"/>
          <w:shd w:val="clear" w:color="auto" w:fill="FFFFFF"/>
        </w:rPr>
        <w:t xml:space="preserve"> С</w:t>
      </w:r>
      <w:proofErr w:type="gramEnd"/>
      <w:r w:rsidR="00D90E74" w:rsidRPr="0053657B">
        <w:rPr>
          <w:rFonts w:ascii="Times New Roman Bur" w:hAnsi="Times New Roman Bur" w:cs="Arial"/>
          <w:sz w:val="28"/>
          <w:szCs w:val="28"/>
          <w:shd w:val="clear" w:color="auto" w:fill="FFFFFF"/>
        </w:rPr>
        <w:t xml:space="preserve"> и Р. Интересным фактом является, то что в 46 граммах черной смородины имеется</w:t>
      </w:r>
      <w:r w:rsidR="00D90E74" w:rsidRPr="0053657B">
        <w:rPr>
          <w:rStyle w:val="apple-converted-space"/>
          <w:rFonts w:ascii="Times New Roman Bur" w:hAnsi="Times New Roman Bur" w:cs="Arial"/>
          <w:sz w:val="28"/>
          <w:szCs w:val="28"/>
          <w:shd w:val="clear" w:color="auto" w:fill="FFFFFF"/>
        </w:rPr>
        <w:t> </w:t>
      </w:r>
      <w:hyperlink r:id="rId12" w:history="1">
        <w:r w:rsidR="00D90E74" w:rsidRPr="0053657B">
          <w:rPr>
            <w:rStyle w:val="a7"/>
            <w:rFonts w:ascii="Times New Roman Bur" w:hAnsi="Times New Roman Bur" w:cs="Arial"/>
            <w:color w:val="auto"/>
            <w:sz w:val="28"/>
            <w:szCs w:val="28"/>
            <w:shd w:val="clear" w:color="auto" w:fill="FFFFFF"/>
          </w:rPr>
          <w:t>суточная норма витамина С.</w:t>
        </w:r>
      </w:hyperlink>
    </w:p>
    <w:p w:rsidR="00D90E74" w:rsidRPr="0053657B" w:rsidRDefault="0053657B" w:rsidP="00D401B8">
      <w:pPr>
        <w:pStyle w:val="a6"/>
        <w:shd w:val="clear" w:color="auto" w:fill="FFFFFF"/>
        <w:spacing w:line="304" w:lineRule="atLeast"/>
        <w:jc w:val="both"/>
        <w:rPr>
          <w:rFonts w:ascii="Times New Roman Bur" w:hAnsi="Times New Roman Bur" w:cs="Arial"/>
          <w:sz w:val="28"/>
          <w:szCs w:val="28"/>
        </w:rPr>
      </w:pPr>
      <w:r>
        <w:rPr>
          <w:rFonts w:ascii="Times New Roman Bur" w:hAnsi="Times New Roman Bur" w:cs="Arial"/>
          <w:sz w:val="28"/>
          <w:szCs w:val="28"/>
        </w:rPr>
        <w:t xml:space="preserve">   </w:t>
      </w:r>
      <w:r w:rsidR="00D90E74" w:rsidRPr="0053657B">
        <w:rPr>
          <w:rFonts w:ascii="Times New Roman Bur" w:hAnsi="Times New Roman Bur" w:cs="Arial"/>
          <w:sz w:val="28"/>
          <w:szCs w:val="28"/>
        </w:rPr>
        <w:t>Смородину используют при болезнях желудочно-кишечного тракта, для поднятия иммунитета. Она применима при язвах и гастритах, заболеваниях почек.</w:t>
      </w:r>
    </w:p>
    <w:p w:rsidR="00D90E74" w:rsidRPr="0053657B" w:rsidRDefault="0053657B" w:rsidP="00D401B8">
      <w:pPr>
        <w:pStyle w:val="a6"/>
        <w:shd w:val="clear" w:color="auto" w:fill="FFFFFF"/>
        <w:spacing w:line="304" w:lineRule="atLeast"/>
        <w:jc w:val="both"/>
        <w:rPr>
          <w:rFonts w:ascii="Times New Roman Bur" w:hAnsi="Times New Roman Bur" w:cs="Arial"/>
          <w:sz w:val="28"/>
          <w:szCs w:val="28"/>
        </w:rPr>
      </w:pPr>
      <w:r>
        <w:rPr>
          <w:rFonts w:ascii="Times New Roman Bur" w:hAnsi="Times New Roman Bur" w:cs="Arial"/>
          <w:sz w:val="28"/>
          <w:szCs w:val="28"/>
        </w:rPr>
        <w:t xml:space="preserve">    </w:t>
      </w:r>
      <w:r w:rsidR="00D90E74" w:rsidRPr="0053657B">
        <w:rPr>
          <w:rFonts w:ascii="Times New Roman Bur" w:hAnsi="Times New Roman Bur" w:cs="Arial"/>
          <w:sz w:val="28"/>
          <w:szCs w:val="28"/>
        </w:rPr>
        <w:t>В роли антисептического средства ягода используется при лечении простуды, гриппа. Для полоскания горла рекомендуется применять разбавленный сок смородины.</w:t>
      </w:r>
    </w:p>
    <w:p w:rsidR="00F77C9E" w:rsidRPr="0053657B" w:rsidRDefault="00F77C9E" w:rsidP="00D401B8">
      <w:pPr>
        <w:pStyle w:val="a6"/>
        <w:shd w:val="clear" w:color="auto" w:fill="FFFFFF"/>
        <w:spacing w:line="304" w:lineRule="atLeast"/>
        <w:jc w:val="both"/>
        <w:rPr>
          <w:rFonts w:ascii="Times New Roman Bur" w:hAnsi="Times New Roman Bur" w:cs="Arial"/>
          <w:sz w:val="28"/>
          <w:szCs w:val="28"/>
        </w:rPr>
      </w:pPr>
    </w:p>
    <w:p w:rsidR="00F77C9E" w:rsidRPr="0053657B" w:rsidRDefault="005551D8" w:rsidP="00D401B8">
      <w:pPr>
        <w:pStyle w:val="a6"/>
        <w:shd w:val="clear" w:color="auto" w:fill="FFFFFF"/>
        <w:spacing w:line="304" w:lineRule="atLeast"/>
        <w:jc w:val="both"/>
        <w:rPr>
          <w:rFonts w:ascii="Times New Roman Bur" w:hAnsi="Times New Roman Bur" w:cs="Arial"/>
          <w:sz w:val="28"/>
          <w:szCs w:val="28"/>
        </w:rPr>
      </w:pPr>
      <w:r>
        <w:rPr>
          <w:rFonts w:ascii="Times New Roman Bur" w:hAnsi="Times New Roman Bur" w:cs="Arial"/>
          <w:noProof/>
          <w:sz w:val="28"/>
          <w:szCs w:val="28"/>
        </w:rPr>
        <w:lastRenderedPageBreak/>
        <w:drawing>
          <wp:inline distT="0" distB="0" distL="0" distR="0">
            <wp:extent cx="6120130" cy="8157961"/>
            <wp:effectExtent l="0" t="0" r="0" b="0"/>
            <wp:docPr id="5" name="Рисунок 5" descr="C:\Documents and Settings\Admin\Рабочий стол\план 2018-2019 гг\конкурсы внне доу\гербарий\фото\5. сморо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план 2018-2019 гг\конкурсы внне доу\гербарий\фото\5. смородин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F77C9E" w:rsidRPr="0053657B" w:rsidRDefault="00F77C9E" w:rsidP="00D401B8">
      <w:pPr>
        <w:pStyle w:val="a6"/>
        <w:shd w:val="clear" w:color="auto" w:fill="FFFFFF"/>
        <w:spacing w:line="304" w:lineRule="atLeast"/>
        <w:jc w:val="both"/>
        <w:rPr>
          <w:rFonts w:ascii="Times New Roman Bur" w:hAnsi="Times New Roman Bur" w:cs="Arial"/>
          <w:sz w:val="28"/>
          <w:szCs w:val="28"/>
        </w:rPr>
      </w:pPr>
    </w:p>
    <w:p w:rsidR="00F77C9E" w:rsidRPr="0053657B" w:rsidRDefault="00F77C9E" w:rsidP="00D401B8">
      <w:pPr>
        <w:pStyle w:val="a6"/>
        <w:shd w:val="clear" w:color="auto" w:fill="FFFFFF"/>
        <w:spacing w:line="304" w:lineRule="atLeast"/>
        <w:jc w:val="both"/>
        <w:rPr>
          <w:rFonts w:ascii="Times New Roman Bur" w:hAnsi="Times New Roman Bur" w:cs="Arial"/>
          <w:sz w:val="28"/>
          <w:szCs w:val="28"/>
        </w:rPr>
      </w:pPr>
    </w:p>
    <w:p w:rsidR="00F77C9E" w:rsidRPr="0053657B" w:rsidRDefault="00F77C9E" w:rsidP="00D401B8">
      <w:pPr>
        <w:pStyle w:val="a6"/>
        <w:shd w:val="clear" w:color="auto" w:fill="FFFFFF"/>
        <w:spacing w:line="304" w:lineRule="atLeast"/>
        <w:jc w:val="both"/>
        <w:rPr>
          <w:rFonts w:ascii="Times New Roman Bur" w:hAnsi="Times New Roman Bur" w:cs="Arial"/>
          <w:sz w:val="28"/>
          <w:szCs w:val="28"/>
        </w:rPr>
      </w:pPr>
    </w:p>
    <w:p w:rsidR="00F77C9E" w:rsidRDefault="00F77C9E" w:rsidP="00D401B8">
      <w:pPr>
        <w:pStyle w:val="a6"/>
        <w:shd w:val="clear" w:color="auto" w:fill="FFFFFF"/>
        <w:spacing w:line="304" w:lineRule="atLeast"/>
        <w:jc w:val="both"/>
        <w:rPr>
          <w:rFonts w:ascii="Times New Roman Bur" w:hAnsi="Times New Roman Bur" w:cs="Arial"/>
          <w:color w:val="2B2622"/>
          <w:sz w:val="28"/>
          <w:szCs w:val="28"/>
        </w:rPr>
      </w:pPr>
    </w:p>
    <w:p w:rsidR="0053657B" w:rsidRDefault="007F711D" w:rsidP="00D401B8">
      <w:pPr>
        <w:pStyle w:val="a5"/>
        <w:spacing w:after="0" w:line="240" w:lineRule="auto"/>
        <w:ind w:left="0"/>
        <w:jc w:val="both"/>
        <w:rPr>
          <w:rFonts w:ascii="Times New Roman Bur" w:hAnsi="Times New Roman Bur"/>
          <w:b/>
          <w:sz w:val="28"/>
          <w:szCs w:val="28"/>
        </w:rPr>
      </w:pPr>
      <w:r>
        <w:rPr>
          <w:rFonts w:ascii="Times New Roman Bur" w:hAnsi="Times New Roman Bur"/>
          <w:b/>
          <w:sz w:val="28"/>
          <w:szCs w:val="28"/>
        </w:rPr>
        <w:lastRenderedPageBreak/>
        <w:t xml:space="preserve">      </w:t>
      </w:r>
    </w:p>
    <w:p w:rsidR="006F2AAF" w:rsidRPr="00E048FB" w:rsidRDefault="007F711D" w:rsidP="00D401B8">
      <w:pPr>
        <w:pStyle w:val="a5"/>
        <w:spacing w:after="0" w:line="240" w:lineRule="auto"/>
        <w:ind w:left="0"/>
        <w:jc w:val="both"/>
        <w:rPr>
          <w:rFonts w:ascii="Times New Roman Bur" w:eastAsia="Times New Roman" w:hAnsi="Times New Roman Bur" w:cs="Arial"/>
          <w:bCs/>
          <w:color w:val="000000"/>
          <w:sz w:val="28"/>
          <w:szCs w:val="28"/>
          <w:bdr w:val="none" w:sz="0" w:space="0" w:color="auto" w:frame="1"/>
          <w:shd w:val="clear" w:color="auto" w:fill="FFFFFF"/>
          <w:lang w:eastAsia="ru-RU"/>
        </w:rPr>
      </w:pPr>
      <w:r>
        <w:rPr>
          <w:rFonts w:ascii="Times New Roman Bur" w:hAnsi="Times New Roman Bur"/>
          <w:b/>
          <w:sz w:val="28"/>
          <w:szCs w:val="28"/>
        </w:rPr>
        <w:t xml:space="preserve">  </w:t>
      </w:r>
      <w:r w:rsidR="00F77C9E" w:rsidRPr="00F77C9E">
        <w:rPr>
          <w:rFonts w:ascii="Times New Roman Bur" w:hAnsi="Times New Roman Bur"/>
          <w:b/>
          <w:sz w:val="28"/>
          <w:szCs w:val="28"/>
        </w:rPr>
        <w:t>Ш</w:t>
      </w:r>
      <w:r w:rsidR="00F4271D" w:rsidRPr="00F77C9E">
        <w:rPr>
          <w:rFonts w:ascii="Times New Roman Bur" w:hAnsi="Times New Roman Bur"/>
          <w:b/>
          <w:sz w:val="28"/>
          <w:szCs w:val="28"/>
        </w:rPr>
        <w:t>иповник</w:t>
      </w:r>
      <w:r w:rsidR="00F77C9E" w:rsidRPr="00F77C9E">
        <w:rPr>
          <w:rFonts w:ascii="Times New Roman Bur" w:hAnsi="Times New Roman Bur"/>
          <w:sz w:val="28"/>
          <w:szCs w:val="28"/>
        </w:rPr>
        <w:t xml:space="preserve"> </w:t>
      </w:r>
      <w:r w:rsidR="00F77C9E" w:rsidRPr="00F77C9E">
        <w:rPr>
          <w:rFonts w:ascii="Times New Roman Bur" w:hAnsi="Times New Roman Bur" w:cs="Tahoma"/>
          <w:color w:val="0A0A0A"/>
          <w:sz w:val="28"/>
          <w:szCs w:val="28"/>
        </w:rPr>
        <w:t>представляет колючий кустарник, который вырастает до двух метров. Иначе его называют шиповником майским и дикой розой.</w:t>
      </w:r>
      <w:r w:rsidR="006F2AAF" w:rsidRPr="006F2AAF">
        <w:rPr>
          <w:rFonts w:ascii="Times New Roman Bur" w:eastAsia="Times New Roman" w:hAnsi="Times New Roman Bur" w:cs="Arial"/>
          <w:b/>
          <w:bCs/>
          <w:color w:val="000000"/>
          <w:sz w:val="28"/>
          <w:szCs w:val="28"/>
          <w:bdr w:val="none" w:sz="0" w:space="0" w:color="auto" w:frame="1"/>
          <w:shd w:val="clear" w:color="auto" w:fill="FFFFFF"/>
          <w:lang w:eastAsia="ru-RU"/>
        </w:rPr>
        <w:t xml:space="preserve"> </w:t>
      </w:r>
      <w:r w:rsidR="006F2AAF" w:rsidRPr="00E048FB">
        <w:rPr>
          <w:rFonts w:ascii="Times New Roman Bur" w:eastAsia="Times New Roman" w:hAnsi="Times New Roman Bur" w:cs="Arial"/>
          <w:b/>
          <w:bCs/>
          <w:color w:val="000000"/>
          <w:sz w:val="28"/>
          <w:szCs w:val="28"/>
          <w:bdr w:val="none" w:sz="0" w:space="0" w:color="auto" w:frame="1"/>
          <w:shd w:val="clear" w:color="auto" w:fill="FFFFFF"/>
          <w:lang w:eastAsia="ru-RU"/>
        </w:rPr>
        <w:t>Место сбора</w:t>
      </w:r>
      <w:r w:rsidR="006F2AAF" w:rsidRPr="00E048FB">
        <w:rPr>
          <w:rFonts w:ascii="Times New Roman Bur" w:eastAsia="Times New Roman" w:hAnsi="Times New Roman Bur" w:cs="Arial"/>
          <w:bCs/>
          <w:color w:val="000000"/>
          <w:sz w:val="28"/>
          <w:szCs w:val="28"/>
          <w:bdr w:val="none" w:sz="0" w:space="0" w:color="auto" w:frame="1"/>
          <w:shd w:val="clear" w:color="auto" w:fill="FFFFFF"/>
          <w:lang w:eastAsia="ru-RU"/>
        </w:rPr>
        <w:t xml:space="preserve"> – побережье Байкала</w:t>
      </w:r>
      <w:r w:rsidR="006F2AAF">
        <w:rPr>
          <w:rFonts w:ascii="Times New Roman Bur" w:eastAsia="Times New Roman" w:hAnsi="Times New Roman Bur" w:cs="Arial"/>
          <w:bCs/>
          <w:color w:val="000000"/>
          <w:sz w:val="28"/>
          <w:szCs w:val="28"/>
          <w:bdr w:val="none" w:sz="0" w:space="0" w:color="auto" w:frame="1"/>
          <w:shd w:val="clear" w:color="auto" w:fill="FFFFFF"/>
          <w:lang w:eastAsia="ru-RU"/>
        </w:rPr>
        <w:t>.</w:t>
      </w:r>
    </w:p>
    <w:p w:rsidR="00F77C9E" w:rsidRDefault="00F77C9E" w:rsidP="00D401B8">
      <w:pPr>
        <w:pStyle w:val="a6"/>
        <w:shd w:val="clear" w:color="auto" w:fill="FFFFFF"/>
        <w:spacing w:before="225" w:beforeAutospacing="0" w:after="300" w:afterAutospacing="0" w:line="276" w:lineRule="auto"/>
        <w:ind w:firstLine="360"/>
        <w:jc w:val="both"/>
        <w:rPr>
          <w:rFonts w:ascii="Times New Roman Bur" w:hAnsi="Times New Roman Bur" w:cs="Tahoma"/>
          <w:color w:val="0A0A0A"/>
          <w:sz w:val="28"/>
          <w:szCs w:val="28"/>
        </w:rPr>
      </w:pPr>
      <w:r w:rsidRPr="00F77C9E">
        <w:rPr>
          <w:rFonts w:ascii="Times New Roman Bur" w:hAnsi="Times New Roman Bur" w:cs="Tahoma"/>
          <w:color w:val="0A0A0A"/>
          <w:sz w:val="28"/>
          <w:szCs w:val="28"/>
        </w:rPr>
        <w:t xml:space="preserve"> Для лечения нужны те плоды, которые уже созрели, но еще не стали мягкими. Нужно </w:t>
      </w:r>
      <w:proofErr w:type="gramStart"/>
      <w:r w:rsidRPr="00F77C9E">
        <w:rPr>
          <w:rFonts w:ascii="Times New Roman Bur" w:hAnsi="Times New Roman Bur" w:cs="Tahoma"/>
          <w:color w:val="0A0A0A"/>
          <w:sz w:val="28"/>
          <w:szCs w:val="28"/>
        </w:rPr>
        <w:t>успеть до первых заморозков заготовить</w:t>
      </w:r>
      <w:proofErr w:type="gramEnd"/>
      <w:r w:rsidRPr="00F77C9E">
        <w:rPr>
          <w:rFonts w:ascii="Times New Roman Bur" w:hAnsi="Times New Roman Bur" w:cs="Tahoma"/>
          <w:color w:val="0A0A0A"/>
          <w:sz w:val="28"/>
          <w:szCs w:val="28"/>
        </w:rPr>
        <w:t xml:space="preserve"> урожай. Реже целители используют корни и цветки, а так же галлы – это особенные наросты, расположенные на плодах.</w:t>
      </w:r>
    </w:p>
    <w:p w:rsidR="006F2AAF" w:rsidRPr="006F2AAF" w:rsidRDefault="006F2AAF" w:rsidP="00D401B8">
      <w:pPr>
        <w:pStyle w:val="a6"/>
        <w:shd w:val="clear" w:color="auto" w:fill="FFFFFF"/>
        <w:spacing w:before="225" w:beforeAutospacing="0" w:after="300" w:afterAutospacing="0" w:line="300" w:lineRule="atLeast"/>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Длительное использование дикой розы доказало, что она обладает многими положительными способностями, являясь таким средством: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желчегонным;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мочегонным и слабительным;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вяжущим;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противовоспалительным;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успокаивающим;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proofErr w:type="spellStart"/>
      <w:r w:rsidRPr="006F2AAF">
        <w:rPr>
          <w:rFonts w:ascii="Times New Roman Bur" w:hAnsi="Times New Roman Bur" w:cs="Tahoma"/>
          <w:color w:val="0A0A0A"/>
          <w:sz w:val="28"/>
          <w:szCs w:val="28"/>
        </w:rPr>
        <w:t>противосклеротическим</w:t>
      </w:r>
      <w:proofErr w:type="spellEnd"/>
      <w:r w:rsidRPr="006F2AAF">
        <w:rPr>
          <w:rFonts w:ascii="Times New Roman Bur" w:hAnsi="Times New Roman Bur" w:cs="Tahoma"/>
          <w:color w:val="0A0A0A"/>
          <w:sz w:val="28"/>
          <w:szCs w:val="28"/>
        </w:rPr>
        <w:t>;</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кровоостанавливающим, но не очень сильным;</w:t>
      </w:r>
    </w:p>
    <w:p w:rsidR="006F2AAF" w:rsidRPr="006F2AAF" w:rsidRDefault="006F2AAF" w:rsidP="00D401B8">
      <w:pPr>
        <w:numPr>
          <w:ilvl w:val="0"/>
          <w:numId w:val="4"/>
        </w:numPr>
        <w:shd w:val="clear" w:color="auto" w:fill="FFFFFF"/>
        <w:spacing w:after="0" w:line="300" w:lineRule="atLeast"/>
        <w:ind w:left="0"/>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ранозаживляющим.</w:t>
      </w:r>
    </w:p>
    <w:p w:rsidR="006F2AAF" w:rsidRPr="006F2AAF" w:rsidRDefault="006F2AAF" w:rsidP="00D401B8">
      <w:pPr>
        <w:pStyle w:val="a6"/>
        <w:shd w:val="clear" w:color="auto" w:fill="FFFFFF"/>
        <w:spacing w:before="225" w:beforeAutospacing="0" w:after="300" w:afterAutospacing="0" w:line="300" w:lineRule="atLeast"/>
        <w:jc w:val="both"/>
        <w:rPr>
          <w:rFonts w:ascii="Times New Roman Bur" w:hAnsi="Times New Roman Bur" w:cs="Tahoma"/>
          <w:color w:val="0A0A0A"/>
          <w:sz w:val="28"/>
          <w:szCs w:val="28"/>
        </w:rPr>
      </w:pPr>
      <w:r>
        <w:rPr>
          <w:rFonts w:ascii="Times New Roman Bur" w:hAnsi="Times New Roman Bur" w:cs="Tahoma"/>
          <w:color w:val="0A0A0A"/>
          <w:sz w:val="28"/>
          <w:szCs w:val="28"/>
        </w:rPr>
        <w:t xml:space="preserve">     </w:t>
      </w:r>
      <w:r w:rsidRPr="006F2AAF">
        <w:rPr>
          <w:rFonts w:ascii="Times New Roman Bur" w:hAnsi="Times New Roman Bur" w:cs="Tahoma"/>
          <w:color w:val="0A0A0A"/>
          <w:sz w:val="28"/>
          <w:szCs w:val="28"/>
        </w:rPr>
        <w:t>Набор витаминов и других полезных веществ помогает процессу пищеварения, лучше осуществляется обмен веществ. Даже обычные отвары помогут восстановить работоспособность и снять разные виды переутомления – физическое или умственное.</w:t>
      </w:r>
    </w:p>
    <w:p w:rsidR="006F2AAF" w:rsidRPr="006F2AAF" w:rsidRDefault="006F2AAF" w:rsidP="00D401B8">
      <w:pPr>
        <w:pStyle w:val="a6"/>
        <w:shd w:val="clear" w:color="auto" w:fill="FFFFFF"/>
        <w:spacing w:before="225" w:beforeAutospacing="0" w:after="300" w:afterAutospacing="0" w:line="300" w:lineRule="atLeast"/>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Очень полезен шиповник школьникам, особенно весной, когда организм истощен, появляются рассеянность и невнимательность. Чтобы преодолеть синдром хронической усталости, понадобится включить в рацион и дикую розу.</w:t>
      </w:r>
    </w:p>
    <w:p w:rsidR="006F2AAF" w:rsidRPr="006F2AAF" w:rsidRDefault="006F2AAF" w:rsidP="00D401B8">
      <w:pPr>
        <w:pStyle w:val="a6"/>
        <w:shd w:val="clear" w:color="auto" w:fill="FFFFFF"/>
        <w:spacing w:before="225" w:beforeAutospacing="0" w:after="300" w:afterAutospacing="0" w:line="300" w:lineRule="atLeast"/>
        <w:jc w:val="both"/>
        <w:rPr>
          <w:rFonts w:ascii="Times New Roman Bur" w:hAnsi="Times New Roman Bur" w:cs="Tahoma"/>
          <w:color w:val="0A0A0A"/>
          <w:sz w:val="28"/>
          <w:szCs w:val="28"/>
        </w:rPr>
      </w:pPr>
      <w:r w:rsidRPr="006F2AAF">
        <w:rPr>
          <w:rFonts w:ascii="Times New Roman Bur" w:hAnsi="Times New Roman Bur" w:cs="Tahoma"/>
          <w:color w:val="0A0A0A"/>
          <w:sz w:val="28"/>
          <w:szCs w:val="28"/>
        </w:rPr>
        <w:t>Народная медицина уверенна в том, что у шиповника возможности гораздо шире, потому используют его, когда необходимо лечение:</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почек и камней в них;</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цистита;</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глистов;</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желчного/мочевого пузыря;</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 xml:space="preserve">так называемого </w:t>
      </w:r>
      <w:proofErr w:type="spellStart"/>
      <w:r w:rsidRPr="006F2AAF">
        <w:rPr>
          <w:rFonts w:ascii="Times New Roman Bur" w:eastAsia="Times New Roman" w:hAnsi="Times New Roman Bur" w:cs="Tahoma"/>
          <w:color w:val="0A0A0A"/>
          <w:sz w:val="28"/>
          <w:szCs w:val="28"/>
          <w:lang w:eastAsia="ru-RU"/>
        </w:rPr>
        <w:t>анацидного</w:t>
      </w:r>
      <w:proofErr w:type="spellEnd"/>
      <w:r w:rsidRPr="006F2AAF">
        <w:rPr>
          <w:rFonts w:ascii="Times New Roman Bur" w:eastAsia="Times New Roman" w:hAnsi="Times New Roman Bur" w:cs="Tahoma"/>
          <w:color w:val="0A0A0A"/>
          <w:sz w:val="28"/>
          <w:szCs w:val="28"/>
          <w:lang w:eastAsia="ru-RU"/>
        </w:rPr>
        <w:t xml:space="preserve"> гастрита;</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развивающейся язвенной болезни;</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сильной кровоточивости десен;</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водянки;</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частой головной боли;</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proofErr w:type="gramStart"/>
      <w:r w:rsidRPr="006F2AAF">
        <w:rPr>
          <w:rFonts w:ascii="Times New Roman Bur" w:eastAsia="Times New Roman" w:hAnsi="Times New Roman Bur" w:cs="Tahoma"/>
          <w:color w:val="0A0A0A"/>
          <w:sz w:val="28"/>
          <w:szCs w:val="28"/>
          <w:lang w:eastAsia="ru-RU"/>
        </w:rPr>
        <w:t>поносе</w:t>
      </w:r>
      <w:proofErr w:type="gramEnd"/>
      <w:r w:rsidRPr="006F2AAF">
        <w:rPr>
          <w:rFonts w:ascii="Times New Roman Bur" w:eastAsia="Times New Roman" w:hAnsi="Times New Roman Bur" w:cs="Tahoma"/>
          <w:color w:val="0A0A0A"/>
          <w:sz w:val="28"/>
          <w:szCs w:val="28"/>
          <w:lang w:eastAsia="ru-RU"/>
        </w:rPr>
        <w:t>;</w:t>
      </w:r>
    </w:p>
    <w:p w:rsidR="006F2AAF" w:rsidRPr="006F2AAF" w:rsidRDefault="006F2AAF" w:rsidP="00D401B8">
      <w:pPr>
        <w:numPr>
          <w:ilvl w:val="0"/>
          <w:numId w:val="5"/>
        </w:numPr>
        <w:shd w:val="clear" w:color="auto" w:fill="FFFFFF"/>
        <w:spacing w:after="0" w:line="300" w:lineRule="atLeast"/>
        <w:ind w:left="0"/>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расстройств сна.</w:t>
      </w:r>
    </w:p>
    <w:p w:rsidR="006F2AAF" w:rsidRDefault="006F2AAF" w:rsidP="00D401B8">
      <w:pPr>
        <w:shd w:val="clear" w:color="auto" w:fill="FFFFFF"/>
        <w:spacing w:before="225" w:after="300" w:line="300" w:lineRule="atLeast"/>
        <w:jc w:val="both"/>
        <w:rPr>
          <w:rFonts w:ascii="Times New Roman Bur" w:eastAsia="Times New Roman" w:hAnsi="Times New Roman Bur" w:cs="Tahoma"/>
          <w:color w:val="0A0A0A"/>
          <w:sz w:val="28"/>
          <w:szCs w:val="28"/>
          <w:lang w:eastAsia="ru-RU"/>
        </w:rPr>
      </w:pPr>
      <w:r w:rsidRPr="006F2AAF">
        <w:rPr>
          <w:rFonts w:ascii="Times New Roman Bur" w:eastAsia="Times New Roman" w:hAnsi="Times New Roman Bur" w:cs="Tahoma"/>
          <w:color w:val="0A0A0A"/>
          <w:sz w:val="28"/>
          <w:szCs w:val="28"/>
          <w:lang w:eastAsia="ru-RU"/>
        </w:rPr>
        <w:t>Как хорошее и мягкое мочегонное средство и послабляющее принимают кожуру и зерна.</w:t>
      </w:r>
    </w:p>
    <w:p w:rsidR="005551D8" w:rsidRDefault="005551D8" w:rsidP="00D401B8">
      <w:pPr>
        <w:shd w:val="clear" w:color="auto" w:fill="FFFFFF"/>
        <w:spacing w:before="225" w:after="300" w:line="300" w:lineRule="atLeast"/>
        <w:jc w:val="both"/>
        <w:rPr>
          <w:rFonts w:ascii="Times New Roman Bur" w:eastAsia="Times New Roman" w:hAnsi="Times New Roman Bur" w:cs="Tahoma"/>
          <w:color w:val="0A0A0A"/>
          <w:sz w:val="28"/>
          <w:szCs w:val="28"/>
          <w:lang w:eastAsia="ru-RU"/>
        </w:rPr>
      </w:pPr>
      <w:r>
        <w:rPr>
          <w:rFonts w:ascii="Times New Roman Bur" w:eastAsia="Times New Roman" w:hAnsi="Times New Roman Bur" w:cs="Tahoma"/>
          <w:noProof/>
          <w:color w:val="0A0A0A"/>
          <w:sz w:val="28"/>
          <w:szCs w:val="28"/>
          <w:lang w:eastAsia="ru-RU"/>
        </w:rPr>
        <w:lastRenderedPageBreak/>
        <w:drawing>
          <wp:inline distT="0" distB="0" distL="0" distR="0">
            <wp:extent cx="6120130" cy="8157961"/>
            <wp:effectExtent l="0" t="0" r="0" b="0"/>
            <wp:docPr id="6" name="Рисунок 6" descr="C:\Documents and Settings\Admin\Рабочий стол\план 2018-2019 гг\конкурсы внне доу\гербарий\фото\6. шипов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план 2018-2019 гг\конкурсы внне доу\гербарий\фото\6. шиповник.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6F2AAF" w:rsidRPr="006F2AAF" w:rsidRDefault="006F2AAF" w:rsidP="00D401B8">
      <w:pPr>
        <w:shd w:val="clear" w:color="auto" w:fill="FFFFFF"/>
        <w:spacing w:before="225" w:after="300" w:line="300" w:lineRule="atLeast"/>
        <w:jc w:val="both"/>
        <w:rPr>
          <w:rFonts w:ascii="Times New Roman Bur" w:eastAsia="Times New Roman" w:hAnsi="Times New Roman Bur" w:cs="Tahoma"/>
          <w:color w:val="0A0A0A"/>
          <w:sz w:val="28"/>
          <w:szCs w:val="28"/>
          <w:lang w:eastAsia="ru-RU"/>
        </w:rPr>
      </w:pPr>
    </w:p>
    <w:p w:rsidR="005551D8" w:rsidRDefault="005551D8" w:rsidP="00D401B8">
      <w:pPr>
        <w:pStyle w:val="a5"/>
        <w:spacing w:after="0" w:line="240" w:lineRule="auto"/>
        <w:ind w:left="360"/>
        <w:rPr>
          <w:rFonts w:ascii="Times New Roman Bur" w:hAnsi="Times New Roman Bur"/>
          <w:b/>
          <w:sz w:val="28"/>
          <w:szCs w:val="28"/>
        </w:rPr>
      </w:pPr>
    </w:p>
    <w:p w:rsidR="005551D8" w:rsidRDefault="005551D8" w:rsidP="00D401B8">
      <w:pPr>
        <w:pStyle w:val="a5"/>
        <w:spacing w:after="0" w:line="240" w:lineRule="auto"/>
        <w:ind w:left="360"/>
        <w:rPr>
          <w:rFonts w:ascii="Times New Roman Bur" w:hAnsi="Times New Roman Bur"/>
          <w:b/>
          <w:sz w:val="28"/>
          <w:szCs w:val="28"/>
        </w:rPr>
      </w:pPr>
    </w:p>
    <w:p w:rsidR="005551D8" w:rsidRDefault="005551D8" w:rsidP="00D401B8">
      <w:pPr>
        <w:pStyle w:val="a5"/>
        <w:spacing w:after="0" w:line="240" w:lineRule="auto"/>
        <w:ind w:left="360"/>
        <w:rPr>
          <w:rFonts w:ascii="Times New Roman Bur" w:hAnsi="Times New Roman Bur"/>
          <w:b/>
          <w:sz w:val="28"/>
          <w:szCs w:val="28"/>
        </w:rPr>
      </w:pPr>
    </w:p>
    <w:p w:rsidR="005551D8" w:rsidRDefault="005551D8" w:rsidP="00D401B8">
      <w:pPr>
        <w:pStyle w:val="a5"/>
        <w:spacing w:after="0" w:line="240" w:lineRule="auto"/>
        <w:ind w:left="360"/>
        <w:rPr>
          <w:rFonts w:ascii="Times New Roman Bur" w:hAnsi="Times New Roman Bur"/>
          <w:b/>
          <w:sz w:val="28"/>
          <w:szCs w:val="28"/>
        </w:rPr>
      </w:pPr>
    </w:p>
    <w:p w:rsidR="005551D8" w:rsidRDefault="005551D8" w:rsidP="00D401B8">
      <w:pPr>
        <w:pStyle w:val="a5"/>
        <w:spacing w:after="0" w:line="240" w:lineRule="auto"/>
        <w:ind w:left="360"/>
        <w:rPr>
          <w:rFonts w:ascii="Times New Roman Bur" w:hAnsi="Times New Roman Bur"/>
          <w:b/>
          <w:sz w:val="28"/>
          <w:szCs w:val="28"/>
        </w:rPr>
      </w:pPr>
    </w:p>
    <w:p w:rsidR="005551D8" w:rsidRDefault="005551D8" w:rsidP="00D401B8">
      <w:pPr>
        <w:pStyle w:val="a5"/>
        <w:spacing w:after="0" w:line="240" w:lineRule="auto"/>
        <w:ind w:left="360"/>
        <w:rPr>
          <w:rFonts w:ascii="Times New Roman Bur" w:hAnsi="Times New Roman Bur"/>
          <w:b/>
          <w:sz w:val="28"/>
          <w:szCs w:val="28"/>
        </w:rPr>
      </w:pPr>
    </w:p>
    <w:p w:rsidR="005551D8" w:rsidRDefault="005551D8" w:rsidP="00D401B8">
      <w:pPr>
        <w:pStyle w:val="a5"/>
        <w:spacing w:after="0" w:line="240" w:lineRule="auto"/>
        <w:ind w:left="360"/>
        <w:rPr>
          <w:rFonts w:ascii="Times New Roman Bur" w:hAnsi="Times New Roman Bur"/>
          <w:b/>
          <w:sz w:val="28"/>
          <w:szCs w:val="28"/>
        </w:rPr>
      </w:pPr>
    </w:p>
    <w:p w:rsidR="00F77C9E" w:rsidRPr="00E048FB" w:rsidRDefault="00F77C9E" w:rsidP="00D401B8">
      <w:pPr>
        <w:pStyle w:val="a5"/>
        <w:spacing w:after="0" w:line="240" w:lineRule="auto"/>
        <w:ind w:left="360"/>
        <w:rPr>
          <w:rFonts w:ascii="Times New Roman Bur" w:eastAsia="Times New Roman" w:hAnsi="Times New Roman Bur" w:cs="Arial"/>
          <w:bCs/>
          <w:color w:val="000000"/>
          <w:sz w:val="28"/>
          <w:szCs w:val="28"/>
          <w:bdr w:val="none" w:sz="0" w:space="0" w:color="auto" w:frame="1"/>
          <w:shd w:val="clear" w:color="auto" w:fill="FFFFFF"/>
          <w:lang w:eastAsia="ru-RU"/>
        </w:rPr>
      </w:pPr>
      <w:r>
        <w:rPr>
          <w:rFonts w:ascii="Times New Roman Bur" w:hAnsi="Times New Roman Bur"/>
          <w:b/>
          <w:sz w:val="28"/>
          <w:szCs w:val="28"/>
        </w:rPr>
        <w:t xml:space="preserve">Ромашка. </w:t>
      </w:r>
      <w:r w:rsidRPr="00E048FB">
        <w:rPr>
          <w:rFonts w:ascii="Times New Roman Bur" w:eastAsia="Times New Roman" w:hAnsi="Times New Roman Bur" w:cs="Arial"/>
          <w:b/>
          <w:bCs/>
          <w:color w:val="000000"/>
          <w:sz w:val="28"/>
          <w:szCs w:val="28"/>
          <w:bdr w:val="none" w:sz="0" w:space="0" w:color="auto" w:frame="1"/>
          <w:shd w:val="clear" w:color="auto" w:fill="FFFFFF"/>
          <w:lang w:eastAsia="ru-RU"/>
        </w:rPr>
        <w:t>Место сбора</w:t>
      </w:r>
      <w:r w:rsidRPr="00E048FB">
        <w:rPr>
          <w:rFonts w:ascii="Times New Roman Bur" w:eastAsia="Times New Roman" w:hAnsi="Times New Roman Bur" w:cs="Arial"/>
          <w:bCs/>
          <w:color w:val="000000"/>
          <w:sz w:val="28"/>
          <w:szCs w:val="28"/>
          <w:bdr w:val="none" w:sz="0" w:space="0" w:color="auto" w:frame="1"/>
          <w:shd w:val="clear" w:color="auto" w:fill="FFFFFF"/>
          <w:lang w:eastAsia="ru-RU"/>
        </w:rPr>
        <w:t xml:space="preserve"> – </w:t>
      </w:r>
      <w:r w:rsidR="006F2AAF">
        <w:rPr>
          <w:rFonts w:ascii="Times New Roman Bur" w:eastAsia="Times New Roman" w:hAnsi="Times New Roman Bur" w:cs="Arial"/>
          <w:bCs/>
          <w:color w:val="000000"/>
          <w:sz w:val="28"/>
          <w:szCs w:val="28"/>
          <w:bdr w:val="none" w:sz="0" w:space="0" w:color="auto" w:frame="1"/>
          <w:shd w:val="clear" w:color="auto" w:fill="FFFFFF"/>
          <w:lang w:eastAsia="ru-RU"/>
        </w:rPr>
        <w:t>территория детского сада.</w:t>
      </w:r>
    </w:p>
    <w:p w:rsidR="00F77C9E" w:rsidRDefault="00F77C9E" w:rsidP="00D401B8">
      <w:pPr>
        <w:pStyle w:val="a5"/>
        <w:spacing w:after="0"/>
        <w:ind w:left="0"/>
        <w:rPr>
          <w:rFonts w:ascii="Times New Roman Bur" w:eastAsia="Times New Roman" w:hAnsi="Times New Roman Bur" w:cs="Arial"/>
          <w:color w:val="000000"/>
          <w:sz w:val="28"/>
          <w:szCs w:val="28"/>
          <w:lang w:eastAsia="ru-RU"/>
        </w:rPr>
      </w:pP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t>Как будто солнца луч пророс,</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За городским овражком,</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r>
      <w:proofErr w:type="gramStart"/>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t>Сияют капельками рос</w:t>
      </w:r>
      <w:proofErr w:type="gramEnd"/>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Старинные ромашки. (</w:t>
      </w:r>
      <w:proofErr w:type="spellStart"/>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t>А.Марков</w:t>
      </w:r>
      <w:proofErr w:type="spellEnd"/>
      <w:r w:rsidRPr="00F77C9E">
        <w:rPr>
          <w:rFonts w:ascii="Times New Roman Bur" w:eastAsia="Times New Roman" w:hAnsi="Times New Roman Bur" w:cs="Arial"/>
          <w:color w:val="000000"/>
          <w:sz w:val="28"/>
          <w:szCs w:val="28"/>
          <w:shd w:val="clear" w:color="auto" w:fill="FFFFFF"/>
          <w:lang w:eastAsia="ru-RU"/>
        </w:rPr>
        <w:t>)</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Русское название произошло от латинского «</w:t>
      </w:r>
      <w:proofErr w:type="spellStart"/>
      <w:r w:rsidRPr="00F77C9E">
        <w:rPr>
          <w:rFonts w:ascii="Times New Roman Bur" w:eastAsia="Times New Roman" w:hAnsi="Times New Roman Bur" w:cs="Arial"/>
          <w:color w:val="000000"/>
          <w:sz w:val="28"/>
          <w:szCs w:val="28"/>
          <w:shd w:val="clear" w:color="auto" w:fill="FFFFFF"/>
          <w:lang w:eastAsia="ru-RU"/>
        </w:rPr>
        <w:t>romona</w:t>
      </w:r>
      <w:proofErr w:type="spellEnd"/>
      <w:r w:rsidRPr="00F77C9E">
        <w:rPr>
          <w:rFonts w:ascii="Times New Roman Bur" w:eastAsia="Times New Roman" w:hAnsi="Times New Roman Bur" w:cs="Arial"/>
          <w:color w:val="000000"/>
          <w:sz w:val="28"/>
          <w:szCs w:val="28"/>
          <w:shd w:val="clear" w:color="auto" w:fill="FFFFFF"/>
          <w:lang w:eastAsia="ru-RU"/>
        </w:rPr>
        <w:t>» - «римская» и заимствовано из польского языка. В литературе её образ ассоциируется с образом скромной красоты, отзывчивости, доброты и стойкости.</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На Карпатах существовало поверье, что весной, едва пригреет солнышко, снежинки со склонов гор превращаются в ромашки, а в начале зимы ромашки превращаются в снежинки.</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b/>
          <w:bCs/>
          <w:color w:val="000000"/>
          <w:sz w:val="28"/>
          <w:szCs w:val="28"/>
          <w:bdr w:val="none" w:sz="0" w:space="0" w:color="auto" w:frame="1"/>
          <w:shd w:val="clear" w:color="auto" w:fill="FFFFFF"/>
          <w:lang w:eastAsia="ru-RU"/>
        </w:rPr>
        <w:t>Лекарственные свойства.</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Ромашка – древнейшее и популярное у многих народов лекарственное средство. Считалось, что ромашка по нежности действия недалека от розы.</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 xml:space="preserve">В русской медицине она </w:t>
      </w:r>
      <w:proofErr w:type="gramStart"/>
      <w:r w:rsidRPr="00F77C9E">
        <w:rPr>
          <w:rFonts w:ascii="Times New Roman Bur" w:eastAsia="Times New Roman" w:hAnsi="Times New Roman Bur" w:cs="Arial"/>
          <w:color w:val="000000"/>
          <w:sz w:val="28"/>
          <w:szCs w:val="28"/>
          <w:shd w:val="clear" w:color="auto" w:fill="FFFFFF"/>
          <w:lang w:eastAsia="ru-RU"/>
        </w:rPr>
        <w:t>пользовалась особой любовью об этом говорят</w:t>
      </w:r>
      <w:proofErr w:type="gramEnd"/>
      <w:r w:rsidRPr="00F77C9E">
        <w:rPr>
          <w:rFonts w:ascii="Times New Roman Bur" w:eastAsia="Times New Roman" w:hAnsi="Times New Roman Bur" w:cs="Arial"/>
          <w:color w:val="000000"/>
          <w:sz w:val="28"/>
          <w:szCs w:val="28"/>
          <w:shd w:val="clear" w:color="auto" w:fill="FFFFFF"/>
          <w:lang w:eastAsia="ru-RU"/>
        </w:rPr>
        <w:t xml:space="preserve"> её народные названия: маточная трава, румяна, купальница. Применяют её как успокаивающее, мочегонное, противопростудное средство.</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Наружно для полосканий при заболевании полости рта. Цветки ромашки также применяются как противовоспалительное средство при желудочных заболеваниях, обладает противоаллергическим действием.</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Цветки ромашки применяются в косметике для придания светлым волосам золотистого оттенка.</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shd w:val="clear" w:color="auto" w:fill="FFFFFF"/>
          <w:lang w:eastAsia="ru-RU"/>
        </w:rPr>
        <w:t>Очень много </w:t>
      </w:r>
      <w:r w:rsidRPr="00F77C9E">
        <w:rPr>
          <w:rFonts w:ascii="Times New Roman Bur" w:eastAsia="Times New Roman" w:hAnsi="Times New Roman Bur" w:cs="Arial"/>
          <w:b/>
          <w:bCs/>
          <w:color w:val="000000"/>
          <w:sz w:val="28"/>
          <w:szCs w:val="28"/>
          <w:bdr w:val="none" w:sz="0" w:space="0" w:color="auto" w:frame="1"/>
          <w:shd w:val="clear" w:color="auto" w:fill="FFFFFF"/>
          <w:lang w:eastAsia="ru-RU"/>
        </w:rPr>
        <w:t>загадок о ромашке:</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t>У лесной сторожки</w:t>
      </w:r>
      <w:proofErr w:type="gramStart"/>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С</w:t>
      </w:r>
      <w:proofErr w:type="gramEnd"/>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t>тоит солнышко на ножке.</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Середка желтая, </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Юбка белая (ромашка)</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Лепестки белы, как снег,</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Серединка желтый мех!</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Что за глупые замашки,</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Не гадайте на (Ромашке)</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Шел я лугом по тропинке,</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Видел солнце на травинке. </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Но совсем не горячи </w:t>
      </w:r>
      <w:r w:rsidRPr="00F77C9E">
        <w:rPr>
          <w:rFonts w:ascii="Times New Roman Bur" w:eastAsia="Times New Roman" w:hAnsi="Times New Roman Bur" w:cs="Arial"/>
          <w:i/>
          <w:iCs/>
          <w:color w:val="000000"/>
          <w:sz w:val="28"/>
          <w:szCs w:val="28"/>
          <w:bdr w:val="none" w:sz="0" w:space="0" w:color="auto" w:frame="1"/>
          <w:shd w:val="clear" w:color="auto" w:fill="FFFFFF"/>
          <w:lang w:eastAsia="ru-RU"/>
        </w:rPr>
        <w:br/>
        <w:t>Солнца белые лучи.</w:t>
      </w:r>
      <w:r w:rsidRPr="00F77C9E">
        <w:rPr>
          <w:rFonts w:ascii="Times New Roman Bur" w:eastAsia="Times New Roman" w:hAnsi="Times New Roman Bur" w:cs="Arial"/>
          <w:color w:val="000000"/>
          <w:sz w:val="28"/>
          <w:szCs w:val="28"/>
          <w:lang w:eastAsia="ru-RU"/>
        </w:rPr>
        <w:br/>
      </w:r>
      <w:r w:rsidRPr="00F77C9E">
        <w:rPr>
          <w:rFonts w:ascii="Times New Roman Bur" w:eastAsia="Times New Roman" w:hAnsi="Times New Roman Bur" w:cs="Arial"/>
          <w:color w:val="000000"/>
          <w:sz w:val="28"/>
          <w:szCs w:val="28"/>
          <w:lang w:eastAsia="ru-RU"/>
        </w:rPr>
        <w:br/>
      </w:r>
    </w:p>
    <w:p w:rsidR="00F77C9E" w:rsidRDefault="00F77C9E" w:rsidP="00D401B8">
      <w:pPr>
        <w:pStyle w:val="a5"/>
        <w:spacing w:after="0" w:line="240" w:lineRule="auto"/>
        <w:ind w:left="0" w:firstLine="360"/>
        <w:jc w:val="both"/>
        <w:rPr>
          <w:rFonts w:ascii="Times New Roman Bur" w:eastAsia="Times New Roman" w:hAnsi="Times New Roman Bur" w:cs="Arial"/>
          <w:color w:val="000000"/>
          <w:sz w:val="28"/>
          <w:szCs w:val="28"/>
          <w:lang w:eastAsia="ru-RU"/>
        </w:rPr>
      </w:pPr>
    </w:p>
    <w:p w:rsidR="006F2AAF" w:rsidRDefault="006F2AAF" w:rsidP="00D401B8">
      <w:pPr>
        <w:pStyle w:val="a5"/>
        <w:spacing w:after="0" w:line="240" w:lineRule="auto"/>
        <w:jc w:val="both"/>
        <w:rPr>
          <w:rFonts w:ascii="Times New Roman Bur" w:hAnsi="Times New Roman Bur"/>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r>
        <w:rPr>
          <w:rFonts w:ascii="Times New Roman Bur" w:hAnsi="Times New Roman Bur"/>
          <w:b/>
          <w:noProof/>
          <w:sz w:val="28"/>
          <w:szCs w:val="28"/>
          <w:lang w:eastAsia="ru-RU"/>
        </w:rPr>
        <w:lastRenderedPageBreak/>
        <w:drawing>
          <wp:inline distT="0" distB="0" distL="0" distR="0">
            <wp:extent cx="6120130" cy="8157961"/>
            <wp:effectExtent l="0" t="0" r="0" b="0"/>
            <wp:docPr id="7" name="Рисунок 7" descr="C:\Documents and Settings\Admin\Рабочий стол\план 2018-2019 гг\конкурсы внне доу\гербарий\фото\7. рома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план 2018-2019 гг\конкурсы внне доу\гербарий\фото\7. ромашк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5551D8" w:rsidRDefault="005551D8" w:rsidP="00D401B8">
      <w:pPr>
        <w:pStyle w:val="a5"/>
        <w:shd w:val="clear" w:color="auto" w:fill="FFFFFF"/>
        <w:spacing w:after="225"/>
        <w:ind w:left="0" w:firstLine="720"/>
        <w:jc w:val="both"/>
        <w:textAlignment w:val="baseline"/>
        <w:rPr>
          <w:rFonts w:ascii="Times New Roman Bur" w:hAnsi="Times New Roman Bur"/>
          <w:b/>
          <w:sz w:val="28"/>
          <w:szCs w:val="28"/>
        </w:rPr>
      </w:pPr>
    </w:p>
    <w:p w:rsidR="007F711D" w:rsidRPr="007F711D" w:rsidRDefault="00F77C9E" w:rsidP="00D401B8">
      <w:pPr>
        <w:pStyle w:val="a5"/>
        <w:shd w:val="clear" w:color="auto" w:fill="FFFFFF"/>
        <w:spacing w:after="225"/>
        <w:ind w:left="0" w:firstLine="720"/>
        <w:jc w:val="both"/>
        <w:textAlignment w:val="baseline"/>
        <w:rPr>
          <w:rFonts w:ascii="Times New Roman Bur" w:hAnsi="Times New Roman Bur"/>
          <w:sz w:val="28"/>
          <w:szCs w:val="28"/>
        </w:rPr>
      </w:pPr>
      <w:r w:rsidRPr="007F711D">
        <w:rPr>
          <w:rFonts w:ascii="Times New Roman Bur" w:hAnsi="Times New Roman Bur"/>
          <w:b/>
          <w:sz w:val="28"/>
          <w:szCs w:val="28"/>
        </w:rPr>
        <w:t xml:space="preserve">Одуванчик.   </w:t>
      </w:r>
      <w:r w:rsidR="006F2AAF" w:rsidRPr="007F711D">
        <w:rPr>
          <w:rFonts w:ascii="Times New Roman Bur" w:hAnsi="Times New Roman Bur"/>
          <w:b/>
          <w:color w:val="000000"/>
          <w:sz w:val="28"/>
          <w:szCs w:val="28"/>
        </w:rPr>
        <w:t>Место сбора</w:t>
      </w:r>
      <w:r w:rsidR="006F2AAF" w:rsidRPr="007F711D">
        <w:rPr>
          <w:rFonts w:ascii="Times New Roman Bur" w:hAnsi="Times New Roman Bur"/>
          <w:color w:val="000000"/>
          <w:sz w:val="28"/>
          <w:szCs w:val="28"/>
        </w:rPr>
        <w:t xml:space="preserve"> – территория детского сада</w:t>
      </w:r>
      <w:r w:rsidR="007F711D" w:rsidRPr="007F711D">
        <w:rPr>
          <w:rFonts w:ascii="Times New Roman Bur" w:hAnsi="Times New Roman Bur"/>
          <w:color w:val="000000"/>
          <w:sz w:val="28"/>
          <w:szCs w:val="28"/>
        </w:rPr>
        <w:t>.</w:t>
      </w:r>
      <w:r w:rsidR="007F711D" w:rsidRPr="007F711D">
        <w:rPr>
          <w:rFonts w:ascii="Times New Roman Bur" w:hAnsi="Times New Roman Bur"/>
          <w:sz w:val="28"/>
          <w:szCs w:val="28"/>
        </w:rPr>
        <w:t xml:space="preserve"> Это многолетнее растение семейства </w:t>
      </w:r>
      <w:proofErr w:type="gramStart"/>
      <w:r w:rsidR="007F711D" w:rsidRPr="007F711D">
        <w:rPr>
          <w:rFonts w:ascii="Times New Roman Bur" w:hAnsi="Times New Roman Bur"/>
          <w:sz w:val="28"/>
          <w:szCs w:val="28"/>
        </w:rPr>
        <w:t>сложноцветных</w:t>
      </w:r>
      <w:proofErr w:type="gramEnd"/>
      <w:r w:rsidR="007F711D" w:rsidRPr="007F711D">
        <w:rPr>
          <w:rFonts w:ascii="Times New Roman Bur" w:hAnsi="Times New Roman Bur"/>
          <w:sz w:val="28"/>
          <w:szCs w:val="28"/>
        </w:rPr>
        <w:t>.</w:t>
      </w:r>
    </w:p>
    <w:p w:rsidR="007F711D" w:rsidRPr="007F711D" w:rsidRDefault="007F711D" w:rsidP="00D401B8">
      <w:pPr>
        <w:pStyle w:val="a6"/>
        <w:shd w:val="clear" w:color="auto" w:fill="FFFFFF"/>
        <w:spacing w:line="276" w:lineRule="auto"/>
        <w:ind w:firstLine="720"/>
        <w:jc w:val="both"/>
        <w:rPr>
          <w:rFonts w:ascii="Times New Roman Bur" w:hAnsi="Times New Roman Bur" w:cs="Arial"/>
          <w:color w:val="1F1F1F"/>
          <w:sz w:val="28"/>
          <w:szCs w:val="28"/>
          <w:shd w:val="clear" w:color="auto" w:fill="FFFFFF"/>
        </w:rPr>
      </w:pPr>
      <w:r w:rsidRPr="007F711D">
        <w:rPr>
          <w:rFonts w:ascii="Times New Roman Bur" w:hAnsi="Times New Roman Bur" w:cs="Arial"/>
          <w:color w:val="1F1F1F"/>
          <w:sz w:val="28"/>
          <w:szCs w:val="28"/>
          <w:shd w:val="clear" w:color="auto" w:fill="FFFFFF"/>
        </w:rPr>
        <w:t>Цветы, корень, листья</w:t>
      </w:r>
      <w:r w:rsidRPr="007F711D">
        <w:rPr>
          <w:rStyle w:val="apple-converted-space"/>
          <w:rFonts w:ascii="Times New Roman Bur" w:hAnsi="Times New Roman Bur" w:cs="Arial"/>
          <w:color w:val="1F1F1F"/>
          <w:sz w:val="28"/>
          <w:szCs w:val="28"/>
          <w:shd w:val="clear" w:color="auto" w:fill="FFFFFF"/>
        </w:rPr>
        <w:t> </w:t>
      </w:r>
      <w:r w:rsidRPr="007F711D">
        <w:rPr>
          <w:rStyle w:val="a9"/>
          <w:rFonts w:ascii="Times New Roman Bur" w:hAnsi="Times New Roman Bur" w:cs="Arial"/>
          <w:color w:val="1F1F1F"/>
          <w:sz w:val="28"/>
          <w:szCs w:val="28"/>
          <w:bdr w:val="none" w:sz="0" w:space="0" w:color="auto" w:frame="1"/>
          <w:shd w:val="clear" w:color="auto" w:fill="FFFFFF"/>
        </w:rPr>
        <w:t>одуванчика лекарственного</w:t>
      </w:r>
      <w:r w:rsidRPr="007F711D">
        <w:rPr>
          <w:rStyle w:val="apple-converted-space"/>
          <w:rFonts w:ascii="Times New Roman Bur" w:hAnsi="Times New Roman Bur" w:cs="Arial"/>
          <w:color w:val="1F1F1F"/>
          <w:sz w:val="28"/>
          <w:szCs w:val="28"/>
          <w:shd w:val="clear" w:color="auto" w:fill="FFFFFF"/>
        </w:rPr>
        <w:t> </w:t>
      </w:r>
      <w:r w:rsidRPr="007F711D">
        <w:rPr>
          <w:rFonts w:ascii="Times New Roman Bur" w:hAnsi="Times New Roman Bur" w:cs="Arial"/>
          <w:color w:val="1F1F1F"/>
          <w:sz w:val="28"/>
          <w:szCs w:val="28"/>
          <w:shd w:val="clear" w:color="auto" w:fill="FFFFFF"/>
        </w:rPr>
        <w:t>(аптечного) издавна применяют для лечения заболеваний. Отвары, настойки, сок помогают снизить уровень холестерина, нормализуют обменные процессы, состав крови при анемии. Салаты из свежей зелени, варенье стимулируют пищеварение, образование желчи, лечат поджелудочную железу и печень.</w:t>
      </w:r>
    </w:p>
    <w:p w:rsidR="007F711D" w:rsidRPr="007F711D" w:rsidRDefault="007F711D" w:rsidP="00D401B8">
      <w:pPr>
        <w:shd w:val="clear" w:color="auto" w:fill="FFFFFF"/>
        <w:spacing w:after="180" w:line="375" w:lineRule="atLeast"/>
        <w:jc w:val="both"/>
        <w:textAlignment w:val="baseline"/>
        <w:rPr>
          <w:rFonts w:ascii="Times New Roman Bur" w:eastAsia="Times New Roman" w:hAnsi="Times New Roman Bur" w:cs="Arial"/>
          <w:color w:val="1F1F1F"/>
          <w:sz w:val="28"/>
          <w:szCs w:val="28"/>
          <w:lang w:eastAsia="ru-RU"/>
        </w:rPr>
      </w:pPr>
      <w:proofErr w:type="gramStart"/>
      <w:r w:rsidRPr="007F711D">
        <w:rPr>
          <w:rFonts w:ascii="Times New Roman Bur" w:eastAsia="Times New Roman" w:hAnsi="Times New Roman Bur" w:cs="Arial"/>
          <w:color w:val="1F1F1F"/>
          <w:sz w:val="28"/>
          <w:szCs w:val="28"/>
          <w:lang w:eastAsia="ru-RU"/>
        </w:rPr>
        <w:t xml:space="preserve">Растение оказывает противовоспалительное, слабительное, желчегонное, мочегонное, жаропонижающее, отхаркивающее, </w:t>
      </w:r>
      <w:proofErr w:type="spellStart"/>
      <w:r w:rsidRPr="007F711D">
        <w:rPr>
          <w:rFonts w:ascii="Times New Roman Bur" w:eastAsia="Times New Roman" w:hAnsi="Times New Roman Bur" w:cs="Arial"/>
          <w:color w:val="1F1F1F"/>
          <w:sz w:val="28"/>
          <w:szCs w:val="28"/>
          <w:lang w:eastAsia="ru-RU"/>
        </w:rPr>
        <w:t>противосклеротическое</w:t>
      </w:r>
      <w:proofErr w:type="spellEnd"/>
      <w:r w:rsidRPr="007F711D">
        <w:rPr>
          <w:rFonts w:ascii="Times New Roman Bur" w:eastAsia="Times New Roman" w:hAnsi="Times New Roman Bur" w:cs="Arial"/>
          <w:color w:val="1F1F1F"/>
          <w:sz w:val="28"/>
          <w:szCs w:val="28"/>
          <w:lang w:eastAsia="ru-RU"/>
        </w:rPr>
        <w:t>, противоглистное, успокоительное, противоопухолевое действие.</w:t>
      </w:r>
      <w:proofErr w:type="gramEnd"/>
    </w:p>
    <w:p w:rsidR="007F711D" w:rsidRPr="007F711D" w:rsidRDefault="007F711D" w:rsidP="00D401B8">
      <w:pPr>
        <w:shd w:val="clear" w:color="auto" w:fill="FFFFFF"/>
        <w:spacing w:after="180" w:line="375" w:lineRule="atLeast"/>
        <w:jc w:val="both"/>
        <w:textAlignment w:val="baseline"/>
        <w:rPr>
          <w:rFonts w:ascii="Times New Roman Bur" w:eastAsia="Times New Roman" w:hAnsi="Times New Roman Bur" w:cs="Arial"/>
          <w:color w:val="1F1F1F"/>
          <w:sz w:val="28"/>
          <w:szCs w:val="28"/>
          <w:lang w:eastAsia="ru-RU"/>
        </w:rPr>
      </w:pPr>
      <w:r w:rsidRPr="007F711D">
        <w:rPr>
          <w:rFonts w:ascii="Times New Roman Bur" w:eastAsia="Times New Roman" w:hAnsi="Times New Roman Bur" w:cs="Arial"/>
          <w:color w:val="1F1F1F"/>
          <w:sz w:val="28"/>
          <w:szCs w:val="28"/>
          <w:lang w:eastAsia="ru-RU"/>
        </w:rPr>
        <w:t>Настои, отвары применяют для избавления от камней в желчевыводящих и мочевыводящих путях, при токсическом поражении печени, гастрите с пониженной секрецией желудочного сока.</w:t>
      </w:r>
    </w:p>
    <w:p w:rsidR="007F711D" w:rsidRPr="007F711D" w:rsidRDefault="007F711D" w:rsidP="00D401B8">
      <w:pPr>
        <w:shd w:val="clear" w:color="auto" w:fill="FFFFFF"/>
        <w:spacing w:after="180" w:line="375" w:lineRule="atLeast"/>
        <w:jc w:val="both"/>
        <w:textAlignment w:val="baseline"/>
        <w:rPr>
          <w:rFonts w:ascii="Times New Roman Bur" w:eastAsia="Times New Roman" w:hAnsi="Times New Roman Bur" w:cs="Arial"/>
          <w:color w:val="1F1F1F"/>
          <w:sz w:val="28"/>
          <w:szCs w:val="28"/>
          <w:lang w:eastAsia="ru-RU"/>
        </w:rPr>
      </w:pPr>
      <w:r w:rsidRPr="007F711D">
        <w:rPr>
          <w:rFonts w:ascii="Times New Roman Bur" w:eastAsia="Times New Roman" w:hAnsi="Times New Roman Bur" w:cs="Arial"/>
          <w:color w:val="1F1F1F"/>
          <w:sz w:val="28"/>
          <w:szCs w:val="28"/>
          <w:lang w:eastAsia="ru-RU"/>
        </w:rPr>
        <w:t>Входящие в состав горечи стимулируют аппетит, улучшают состояние кожи. Инулин необходим страдающим диабетом. Корень, цветы, листья стимулируют отделение молока у кормящих мам.</w:t>
      </w:r>
    </w:p>
    <w:p w:rsidR="007F711D" w:rsidRPr="007F711D" w:rsidRDefault="007F711D" w:rsidP="00D401B8">
      <w:pPr>
        <w:shd w:val="clear" w:color="auto" w:fill="FFFFFF"/>
        <w:spacing w:after="180" w:line="375" w:lineRule="atLeast"/>
        <w:jc w:val="both"/>
        <w:textAlignment w:val="baseline"/>
        <w:rPr>
          <w:rFonts w:ascii="Times New Roman Bur" w:eastAsia="Times New Roman" w:hAnsi="Times New Roman Bur" w:cs="Arial"/>
          <w:color w:val="1F1F1F"/>
          <w:sz w:val="28"/>
          <w:szCs w:val="28"/>
          <w:lang w:eastAsia="ru-RU"/>
        </w:rPr>
      </w:pPr>
      <w:r w:rsidRPr="007F711D">
        <w:rPr>
          <w:rFonts w:ascii="Times New Roman Bur" w:eastAsia="Times New Roman" w:hAnsi="Times New Roman Bur" w:cs="Arial"/>
          <w:color w:val="1F1F1F"/>
          <w:sz w:val="28"/>
          <w:szCs w:val="28"/>
          <w:lang w:eastAsia="ru-RU"/>
        </w:rPr>
        <w:t>Полезное растение предупреждает остеопороз, замедляет старение тканей.</w:t>
      </w:r>
    </w:p>
    <w:p w:rsidR="007F711D" w:rsidRPr="007F711D" w:rsidRDefault="007F711D" w:rsidP="00D401B8">
      <w:pPr>
        <w:shd w:val="clear" w:color="auto" w:fill="FFFFFF"/>
        <w:spacing w:after="180" w:line="375" w:lineRule="atLeast"/>
        <w:jc w:val="both"/>
        <w:textAlignment w:val="baseline"/>
        <w:rPr>
          <w:rFonts w:ascii="Times New Roman Bur" w:eastAsia="Times New Roman" w:hAnsi="Times New Roman Bur" w:cs="Arial"/>
          <w:color w:val="1F1F1F"/>
          <w:sz w:val="28"/>
          <w:szCs w:val="28"/>
          <w:lang w:eastAsia="ru-RU"/>
        </w:rPr>
      </w:pPr>
      <w:r w:rsidRPr="007F711D">
        <w:rPr>
          <w:rFonts w:ascii="Times New Roman Bur" w:eastAsia="Times New Roman" w:hAnsi="Times New Roman Bur" w:cs="Arial"/>
          <w:color w:val="1F1F1F"/>
          <w:sz w:val="28"/>
          <w:szCs w:val="28"/>
          <w:lang w:eastAsia="ru-RU"/>
        </w:rPr>
        <w:t>Одуванчик лекарственный широко распространен, его можно встретить на газонах, в саду, на лугах, в поле. Млечный сок растения применяют при пчелиных укусах, для избавления от бородавок.</w:t>
      </w:r>
    </w:p>
    <w:p w:rsidR="00F77C9E" w:rsidRPr="007F711D" w:rsidRDefault="00F77C9E" w:rsidP="00D401B8">
      <w:pPr>
        <w:pStyle w:val="a5"/>
        <w:shd w:val="clear" w:color="auto" w:fill="FFFFFF"/>
        <w:spacing w:after="225" w:line="384" w:lineRule="atLeast"/>
        <w:ind w:left="0" w:firstLine="720"/>
        <w:jc w:val="both"/>
        <w:textAlignment w:val="baseline"/>
        <w:rPr>
          <w:rFonts w:ascii="Times New Roman Bur" w:hAnsi="Times New Roman Bur"/>
          <w:sz w:val="28"/>
          <w:szCs w:val="28"/>
        </w:rPr>
      </w:pPr>
      <w:r w:rsidRPr="007F711D">
        <w:rPr>
          <w:rFonts w:ascii="Times New Roman Bur" w:hAnsi="Times New Roman Bur"/>
          <w:sz w:val="28"/>
          <w:szCs w:val="28"/>
        </w:rPr>
        <w:t xml:space="preserve">Это растение знакомо детям с детства. Кто не любит собирать желтые одуванчики, плести из них венки? </w:t>
      </w:r>
    </w:p>
    <w:p w:rsidR="00F77C9E" w:rsidRPr="007F711D" w:rsidRDefault="00F77C9E" w:rsidP="00D401B8">
      <w:pPr>
        <w:pStyle w:val="a6"/>
        <w:shd w:val="clear" w:color="auto" w:fill="FFFFFF"/>
        <w:spacing w:before="0" w:beforeAutospacing="0" w:after="225" w:afterAutospacing="0" w:line="384" w:lineRule="atLeast"/>
        <w:ind w:firstLine="720"/>
        <w:jc w:val="both"/>
        <w:textAlignment w:val="baseline"/>
        <w:rPr>
          <w:rFonts w:ascii="Times New Roman Bur" w:hAnsi="Times New Roman Bur"/>
          <w:sz w:val="28"/>
          <w:szCs w:val="28"/>
        </w:rPr>
      </w:pPr>
      <w:r w:rsidRPr="007F711D">
        <w:rPr>
          <w:rFonts w:ascii="Times New Roman Bur" w:hAnsi="Times New Roman Bur"/>
          <w:sz w:val="28"/>
          <w:szCs w:val="28"/>
        </w:rPr>
        <w:t>Цветут долго, образуя за сезон много семян.</w:t>
      </w:r>
    </w:p>
    <w:p w:rsidR="00F77C9E" w:rsidRPr="007F711D" w:rsidRDefault="00F77C9E" w:rsidP="00D401B8">
      <w:pPr>
        <w:pStyle w:val="a6"/>
        <w:shd w:val="clear" w:color="auto" w:fill="FFFFFF"/>
        <w:spacing w:before="0" w:beforeAutospacing="0" w:after="225" w:afterAutospacing="0" w:line="384" w:lineRule="atLeast"/>
        <w:ind w:firstLine="720"/>
        <w:jc w:val="both"/>
        <w:textAlignment w:val="baseline"/>
        <w:rPr>
          <w:rFonts w:ascii="Times New Roman Bur" w:hAnsi="Times New Roman Bur"/>
          <w:sz w:val="28"/>
          <w:szCs w:val="28"/>
        </w:rPr>
      </w:pPr>
      <w:r w:rsidRPr="007F711D">
        <w:rPr>
          <w:rFonts w:ascii="Times New Roman Bur" w:hAnsi="Times New Roman Bur"/>
          <w:sz w:val="28"/>
          <w:szCs w:val="28"/>
        </w:rPr>
        <w:t>Когда цветут одуванчики, кажется, что дети солнышка спустились на землю и покрыли ее красивым ковром.</w:t>
      </w:r>
    </w:p>
    <w:p w:rsidR="00F77C9E" w:rsidRPr="007F711D" w:rsidRDefault="00F77C9E" w:rsidP="00D401B8">
      <w:pPr>
        <w:pStyle w:val="a6"/>
        <w:shd w:val="clear" w:color="auto" w:fill="FFFFFF"/>
        <w:spacing w:before="0" w:beforeAutospacing="0" w:after="225" w:afterAutospacing="0" w:line="384" w:lineRule="atLeast"/>
        <w:ind w:firstLine="720"/>
        <w:jc w:val="both"/>
        <w:textAlignment w:val="baseline"/>
        <w:rPr>
          <w:rFonts w:ascii="Times New Roman Bur" w:hAnsi="Times New Roman Bur"/>
          <w:sz w:val="28"/>
          <w:szCs w:val="28"/>
        </w:rPr>
      </w:pPr>
      <w:r w:rsidRPr="007F711D">
        <w:rPr>
          <w:rFonts w:ascii="Times New Roman Bur" w:hAnsi="Times New Roman Bur"/>
          <w:sz w:val="28"/>
          <w:szCs w:val="28"/>
        </w:rPr>
        <w:t>Одуванчик очень похож на солнышко.</w:t>
      </w:r>
    </w:p>
    <w:p w:rsidR="00F77C9E" w:rsidRPr="007F711D" w:rsidRDefault="00F77C9E" w:rsidP="00D401B8">
      <w:pPr>
        <w:pStyle w:val="a5"/>
        <w:ind w:left="0" w:firstLine="720"/>
        <w:jc w:val="both"/>
        <w:rPr>
          <w:rFonts w:ascii="Times New Roman Bur" w:hAnsi="Times New Roman Bur"/>
          <w:sz w:val="28"/>
          <w:szCs w:val="28"/>
        </w:rPr>
      </w:pPr>
    </w:p>
    <w:p w:rsidR="006F2AAF" w:rsidRPr="007F711D" w:rsidRDefault="005551D8" w:rsidP="007F711D">
      <w:pPr>
        <w:pStyle w:val="a5"/>
        <w:spacing w:line="720" w:lineRule="auto"/>
        <w:ind w:left="0" w:firstLine="720"/>
        <w:rPr>
          <w:rFonts w:ascii="Times New Roman Bur" w:hAnsi="Times New Roman Bur"/>
          <w:b/>
          <w:sz w:val="28"/>
          <w:szCs w:val="28"/>
        </w:rPr>
      </w:pPr>
      <w:r>
        <w:rPr>
          <w:rFonts w:ascii="Times New Roman Bur" w:hAnsi="Times New Roman Bur"/>
          <w:b/>
          <w:noProof/>
          <w:sz w:val="28"/>
          <w:szCs w:val="28"/>
          <w:lang w:eastAsia="ru-RU"/>
        </w:rPr>
        <w:lastRenderedPageBreak/>
        <w:drawing>
          <wp:inline distT="0" distB="0" distL="0" distR="0">
            <wp:extent cx="6120130" cy="8157961"/>
            <wp:effectExtent l="0" t="0" r="0" b="0"/>
            <wp:docPr id="8" name="Рисунок 8" descr="C:\Documents and Settings\Admin\Рабочий стол\план 2018-2019 гг\конкурсы внне доу\гербарий\фото\8. одуванч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план 2018-2019 гг\конкурсы внне доу\гербарий\фото\8. одуванчик.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6F2AAF" w:rsidRPr="007F711D" w:rsidRDefault="006F2AAF" w:rsidP="00F77C9E">
      <w:pPr>
        <w:pStyle w:val="a5"/>
        <w:spacing w:line="720" w:lineRule="auto"/>
        <w:rPr>
          <w:rFonts w:ascii="Times New Roman Bur" w:hAnsi="Times New Roman Bur"/>
          <w:b/>
          <w:sz w:val="28"/>
          <w:szCs w:val="28"/>
        </w:rPr>
      </w:pPr>
    </w:p>
    <w:p w:rsidR="006F2AAF" w:rsidRPr="007F711D" w:rsidRDefault="006F2AAF" w:rsidP="00F77C9E">
      <w:pPr>
        <w:pStyle w:val="a5"/>
        <w:spacing w:line="720" w:lineRule="auto"/>
        <w:rPr>
          <w:rFonts w:ascii="Times New Roman Bur" w:hAnsi="Times New Roman Bur"/>
          <w:b/>
          <w:sz w:val="28"/>
          <w:szCs w:val="28"/>
        </w:rPr>
      </w:pPr>
    </w:p>
    <w:p w:rsidR="007F711D" w:rsidRPr="007F711D" w:rsidRDefault="007F711D" w:rsidP="007F711D">
      <w:pPr>
        <w:pStyle w:val="a6"/>
        <w:spacing w:before="225" w:beforeAutospacing="0" w:after="225" w:afterAutospacing="0"/>
        <w:ind w:left="360"/>
        <w:rPr>
          <w:rFonts w:ascii="Times New Roman Bur" w:hAnsi="Times New Roman Bur" w:cs="Arial"/>
          <w:color w:val="111111"/>
          <w:sz w:val="28"/>
          <w:szCs w:val="28"/>
        </w:rPr>
      </w:pPr>
    </w:p>
    <w:p w:rsidR="007F711D" w:rsidRPr="00E048FB" w:rsidRDefault="007F711D" w:rsidP="00D401B8">
      <w:pPr>
        <w:pStyle w:val="a5"/>
        <w:spacing w:after="0" w:line="240" w:lineRule="auto"/>
        <w:ind w:left="0"/>
        <w:jc w:val="both"/>
        <w:rPr>
          <w:rFonts w:ascii="Times New Roman Bur" w:eastAsia="Times New Roman" w:hAnsi="Times New Roman Bur" w:cs="Arial"/>
          <w:bCs/>
          <w:color w:val="000000"/>
          <w:sz w:val="28"/>
          <w:szCs w:val="28"/>
          <w:bdr w:val="none" w:sz="0" w:space="0" w:color="auto" w:frame="1"/>
          <w:shd w:val="clear" w:color="auto" w:fill="FFFFFF"/>
          <w:lang w:eastAsia="ru-RU"/>
        </w:rPr>
      </w:pPr>
      <w:r>
        <w:rPr>
          <w:rFonts w:ascii="Times New Roman Bur" w:hAnsi="Times New Roman Bur" w:cs="Arial"/>
          <w:b/>
          <w:color w:val="111111"/>
          <w:sz w:val="28"/>
          <w:szCs w:val="28"/>
        </w:rPr>
        <w:t xml:space="preserve">           </w:t>
      </w:r>
      <w:r w:rsidR="00F4271D" w:rsidRPr="00882F66">
        <w:rPr>
          <w:rFonts w:ascii="Times New Roman Bur" w:hAnsi="Times New Roman Bur" w:cs="Arial"/>
          <w:b/>
          <w:color w:val="111111"/>
          <w:sz w:val="28"/>
          <w:szCs w:val="28"/>
        </w:rPr>
        <w:t xml:space="preserve">Иван – чай (кипрей). </w:t>
      </w:r>
      <w:r w:rsidRPr="00E048FB">
        <w:rPr>
          <w:rFonts w:ascii="Times New Roman Bur" w:eastAsia="Times New Roman" w:hAnsi="Times New Roman Bur" w:cs="Arial"/>
          <w:b/>
          <w:bCs/>
          <w:color w:val="000000"/>
          <w:sz w:val="28"/>
          <w:szCs w:val="28"/>
          <w:bdr w:val="none" w:sz="0" w:space="0" w:color="auto" w:frame="1"/>
          <w:shd w:val="clear" w:color="auto" w:fill="FFFFFF"/>
          <w:lang w:eastAsia="ru-RU"/>
        </w:rPr>
        <w:t>Место сбора</w:t>
      </w:r>
      <w:r w:rsidRPr="00E048FB">
        <w:rPr>
          <w:rFonts w:ascii="Times New Roman Bur" w:eastAsia="Times New Roman" w:hAnsi="Times New Roman Bur" w:cs="Arial"/>
          <w:bCs/>
          <w:color w:val="000000"/>
          <w:sz w:val="28"/>
          <w:szCs w:val="28"/>
          <w:bdr w:val="none" w:sz="0" w:space="0" w:color="auto" w:frame="1"/>
          <w:shd w:val="clear" w:color="auto" w:fill="FFFFFF"/>
          <w:lang w:eastAsia="ru-RU"/>
        </w:rPr>
        <w:t xml:space="preserve"> – побережье Байкала</w:t>
      </w:r>
      <w:r>
        <w:rPr>
          <w:rFonts w:ascii="Times New Roman Bur" w:eastAsia="Times New Roman" w:hAnsi="Times New Roman Bur" w:cs="Arial"/>
          <w:bCs/>
          <w:color w:val="000000"/>
          <w:sz w:val="28"/>
          <w:szCs w:val="28"/>
          <w:bdr w:val="none" w:sz="0" w:space="0" w:color="auto" w:frame="1"/>
          <w:shd w:val="clear" w:color="auto" w:fill="FFFFFF"/>
          <w:lang w:eastAsia="ru-RU"/>
        </w:rPr>
        <w:t>.</w:t>
      </w:r>
    </w:p>
    <w:p w:rsidR="00F4271D" w:rsidRPr="00F4271D" w:rsidRDefault="007F711D" w:rsidP="00D401B8">
      <w:pPr>
        <w:pStyle w:val="a6"/>
        <w:spacing w:before="225" w:beforeAutospacing="0" w:after="225" w:afterAutospacing="0" w:line="276" w:lineRule="auto"/>
        <w:jc w:val="both"/>
        <w:rPr>
          <w:rFonts w:ascii="Times New Roman Bur" w:hAnsi="Times New Roman Bur" w:cs="Arial"/>
          <w:color w:val="111111"/>
          <w:sz w:val="28"/>
          <w:szCs w:val="28"/>
        </w:rPr>
      </w:pPr>
      <w:r>
        <w:rPr>
          <w:rFonts w:ascii="Times New Roman Bur" w:hAnsi="Times New Roman Bur" w:cs="Arial"/>
          <w:b/>
          <w:color w:val="111111"/>
          <w:sz w:val="28"/>
          <w:szCs w:val="28"/>
        </w:rPr>
        <w:t xml:space="preserve">      </w:t>
      </w:r>
      <w:r w:rsidR="00F4271D" w:rsidRPr="00882F66">
        <w:rPr>
          <w:rFonts w:ascii="Times New Roman Bur" w:hAnsi="Times New Roman Bur" w:cs="Arial"/>
          <w:b/>
          <w:color w:val="111111"/>
          <w:sz w:val="28"/>
          <w:szCs w:val="28"/>
        </w:rPr>
        <w:t>Иван-чай</w:t>
      </w:r>
      <w:r w:rsidR="00F4271D" w:rsidRPr="00F4271D">
        <w:rPr>
          <w:rFonts w:ascii="Times New Roman Bur" w:hAnsi="Times New Roman Bur" w:cs="Arial"/>
          <w:color w:val="111111"/>
          <w:sz w:val="28"/>
          <w:szCs w:val="28"/>
        </w:rPr>
        <w:t xml:space="preserve"> — удивительное растение. Регулярное употребление Иван-чая успокаивает, улучшает сон, помогает при инфекциях и простудах, при болезни желудка, лечит головную боль, а порошком из сухих листьев присыпают раны. В этом растении много витамина</w:t>
      </w:r>
      <w:proofErr w:type="gramStart"/>
      <w:r w:rsidR="00F4271D" w:rsidRPr="00F4271D">
        <w:rPr>
          <w:rFonts w:ascii="Times New Roman Bur" w:hAnsi="Times New Roman Bur" w:cs="Arial"/>
          <w:color w:val="111111"/>
          <w:sz w:val="28"/>
          <w:szCs w:val="28"/>
        </w:rPr>
        <w:t xml:space="preserve"> С</w:t>
      </w:r>
      <w:proofErr w:type="gramEnd"/>
      <w:r w:rsidR="00F4271D" w:rsidRPr="00F4271D">
        <w:rPr>
          <w:rFonts w:ascii="Times New Roman Bur" w:hAnsi="Times New Roman Bur" w:cs="Arial"/>
          <w:color w:val="111111"/>
          <w:sz w:val="28"/>
          <w:szCs w:val="28"/>
        </w:rPr>
        <w:t>, в пищу используют корень, он похож по вкусу на картофель. Листья используют в салат, потому что в них много микроэлементов. Иван – чай ещё используют в косметологии, из него делают маски для лица.</w:t>
      </w:r>
    </w:p>
    <w:p w:rsidR="00F4271D" w:rsidRPr="00F4271D" w:rsidRDefault="00F4271D" w:rsidP="00D401B8">
      <w:pPr>
        <w:pStyle w:val="a6"/>
        <w:spacing w:before="225" w:beforeAutospacing="0" w:after="225" w:afterAutospacing="0" w:line="276" w:lineRule="auto"/>
        <w:ind w:firstLine="360"/>
        <w:jc w:val="both"/>
        <w:rPr>
          <w:rFonts w:ascii="Times New Roman Bur" w:hAnsi="Times New Roman Bur" w:cs="Arial"/>
          <w:color w:val="111111"/>
          <w:sz w:val="28"/>
          <w:szCs w:val="28"/>
        </w:rPr>
      </w:pPr>
      <w:r w:rsidRPr="00F4271D">
        <w:rPr>
          <w:rFonts w:ascii="Times New Roman Bur" w:hAnsi="Times New Roman Bur" w:cs="Arial"/>
          <w:color w:val="111111"/>
          <w:sz w:val="28"/>
          <w:szCs w:val="28"/>
        </w:rPr>
        <w:t>В кулинарных и лекарственных целях собирают мелкие цветы, молодые стебли и листья кипрея. Стебли срезают близко к земле или ломают посередине и сушат в сухом проветриваемом помещении, подвесив цветами вниз.</w:t>
      </w:r>
    </w:p>
    <w:p w:rsidR="00F4271D" w:rsidRPr="00F4271D" w:rsidRDefault="00F4271D" w:rsidP="00D401B8">
      <w:pPr>
        <w:pStyle w:val="a6"/>
        <w:spacing w:before="225" w:beforeAutospacing="0" w:after="225" w:afterAutospacing="0" w:line="276" w:lineRule="auto"/>
        <w:ind w:firstLine="360"/>
        <w:jc w:val="both"/>
        <w:rPr>
          <w:rFonts w:ascii="Times New Roman Bur" w:hAnsi="Times New Roman Bur" w:cs="Arial"/>
          <w:color w:val="111111"/>
          <w:sz w:val="28"/>
          <w:szCs w:val="28"/>
        </w:rPr>
      </w:pPr>
      <w:r w:rsidRPr="00F4271D">
        <w:rPr>
          <w:rFonts w:ascii="Times New Roman Bur" w:hAnsi="Times New Roman Bur" w:cs="Arial"/>
          <w:color w:val="111111"/>
          <w:sz w:val="28"/>
          <w:szCs w:val="28"/>
        </w:rPr>
        <w:t>Собирают Иван-чай с июля - в период цветения. Погода для сбора Иван-чая должна быть сухая, а сам сбор нужно вести утром. Выбирают здоровые растения и собирают с каждого понемногу, чтобы не навредить растению.</w:t>
      </w:r>
    </w:p>
    <w:p w:rsidR="007F711D" w:rsidRPr="007F711D" w:rsidRDefault="007F711D" w:rsidP="00D401B8">
      <w:pPr>
        <w:pStyle w:val="a6"/>
        <w:spacing w:before="225" w:beforeAutospacing="0" w:after="225" w:afterAutospacing="0" w:line="276" w:lineRule="auto"/>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Почему кипрей называют иван-чаем? Когда-то давным-давно в селе Копорье Петербургской губернии из кипрея готовили чай, оттуда и пошло его русское название: Иван-чай.</w:t>
      </w:r>
    </w:p>
    <w:p w:rsidR="007F711D" w:rsidRPr="007F711D" w:rsidRDefault="007F711D" w:rsidP="00D401B8">
      <w:pPr>
        <w:pStyle w:val="a6"/>
        <w:spacing w:before="225" w:beforeAutospacing="0" w:after="225" w:afterAutospacing="0" w:line="276" w:lineRule="auto"/>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Иван-чай защищает от холода молодые сосенки, елочки. А еще Иван-чай первым вырастет в тех местах, где был пожар. Его семена распространяются ветром, так как они очень легкие и с пушинками, как у одуванчика</w:t>
      </w:r>
    </w:p>
    <w:p w:rsidR="007F711D" w:rsidRPr="007F711D" w:rsidRDefault="007F711D" w:rsidP="00D401B8">
      <w:pPr>
        <w:pStyle w:val="a6"/>
        <w:spacing w:before="225" w:beforeAutospacing="0" w:after="225" w:afterAutospacing="0"/>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Цветущий Иван-чай красиво смотрится в букете.</w:t>
      </w:r>
    </w:p>
    <w:p w:rsidR="007F711D" w:rsidRPr="007F711D" w:rsidRDefault="007F711D" w:rsidP="00D401B8">
      <w:pPr>
        <w:pStyle w:val="a6"/>
        <w:spacing w:before="225" w:beforeAutospacing="0" w:after="225" w:afterAutospacing="0"/>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Поляну мы не замечали,</w:t>
      </w:r>
    </w:p>
    <w:p w:rsidR="007F711D" w:rsidRPr="007F711D" w:rsidRDefault="007F711D" w:rsidP="00D401B8">
      <w:pPr>
        <w:pStyle w:val="a6"/>
        <w:spacing w:before="225" w:beforeAutospacing="0" w:after="225" w:afterAutospacing="0"/>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 xml:space="preserve">И вдруг, </w:t>
      </w:r>
      <w:proofErr w:type="gramStart"/>
      <w:r w:rsidRPr="007F711D">
        <w:rPr>
          <w:rFonts w:ascii="Times New Roman Bur" w:hAnsi="Times New Roman Bur" w:cs="Arial"/>
          <w:color w:val="111111"/>
          <w:sz w:val="28"/>
          <w:szCs w:val="28"/>
        </w:rPr>
        <w:t>умытая</w:t>
      </w:r>
      <w:proofErr w:type="gramEnd"/>
      <w:r w:rsidRPr="007F711D">
        <w:rPr>
          <w:rFonts w:ascii="Times New Roman Bur" w:hAnsi="Times New Roman Bur" w:cs="Arial"/>
          <w:color w:val="111111"/>
          <w:sz w:val="28"/>
          <w:szCs w:val="28"/>
        </w:rPr>
        <w:t xml:space="preserve"> росой,</w:t>
      </w:r>
    </w:p>
    <w:p w:rsidR="007F711D" w:rsidRPr="007F711D" w:rsidRDefault="007F711D" w:rsidP="00D401B8">
      <w:pPr>
        <w:pStyle w:val="a6"/>
        <w:spacing w:before="225" w:beforeAutospacing="0" w:after="225" w:afterAutospacing="0"/>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Она в накидке Иван-чая</w:t>
      </w:r>
    </w:p>
    <w:p w:rsidR="007F711D" w:rsidRPr="007F711D" w:rsidRDefault="007F711D" w:rsidP="00D401B8">
      <w:pPr>
        <w:pStyle w:val="a6"/>
        <w:spacing w:before="225" w:beforeAutospacing="0" w:after="225" w:afterAutospacing="0"/>
        <w:ind w:firstLine="360"/>
        <w:jc w:val="both"/>
        <w:rPr>
          <w:rFonts w:ascii="Times New Roman Bur" w:hAnsi="Times New Roman Bur" w:cs="Arial"/>
          <w:color w:val="111111"/>
          <w:sz w:val="28"/>
          <w:szCs w:val="28"/>
        </w:rPr>
      </w:pPr>
      <w:r w:rsidRPr="007F711D">
        <w:rPr>
          <w:rFonts w:ascii="Times New Roman Bur" w:hAnsi="Times New Roman Bur" w:cs="Arial"/>
          <w:color w:val="111111"/>
          <w:sz w:val="28"/>
          <w:szCs w:val="28"/>
        </w:rPr>
        <w:t>Нежданно вспыхнула красой!</w:t>
      </w:r>
    </w:p>
    <w:p w:rsidR="00F4271D" w:rsidRPr="00F4271D" w:rsidRDefault="00F4271D" w:rsidP="00D401B8">
      <w:pPr>
        <w:pStyle w:val="a5"/>
        <w:spacing w:line="720" w:lineRule="auto"/>
        <w:jc w:val="both"/>
        <w:rPr>
          <w:rFonts w:ascii="Times New Roman Bur" w:hAnsi="Times New Roman Bur"/>
          <w:sz w:val="28"/>
          <w:szCs w:val="28"/>
        </w:rPr>
      </w:pPr>
    </w:p>
    <w:p w:rsidR="00F4271D" w:rsidRDefault="005551D8" w:rsidP="00D401B8">
      <w:pPr>
        <w:pStyle w:val="a5"/>
        <w:spacing w:line="720" w:lineRule="auto"/>
        <w:jc w:val="both"/>
        <w:rPr>
          <w:rFonts w:ascii="Times New Roman Bur" w:hAnsi="Times New Roman Bur"/>
          <w:sz w:val="28"/>
          <w:szCs w:val="28"/>
        </w:rPr>
      </w:pPr>
      <w:r>
        <w:rPr>
          <w:rFonts w:ascii="Times New Roman Bur" w:hAnsi="Times New Roman Bur"/>
          <w:noProof/>
          <w:sz w:val="28"/>
          <w:szCs w:val="28"/>
          <w:lang w:eastAsia="ru-RU"/>
        </w:rPr>
        <w:lastRenderedPageBreak/>
        <w:drawing>
          <wp:inline distT="0" distB="0" distL="0" distR="0">
            <wp:extent cx="6120130" cy="8157961"/>
            <wp:effectExtent l="0" t="0" r="0" b="0"/>
            <wp:docPr id="9" name="Рисунок 9" descr="C:\Documents and Settings\Admin\Рабочий стол\план 2018-2019 гг\конкурсы внне доу\гербарий\фото\9. Иван-ч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план 2018-2019 гг\конкурсы внне доу\гербарий\фото\9. Иван-чай.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p>
    <w:p w:rsidR="007F711D" w:rsidRDefault="007F711D" w:rsidP="00D401B8">
      <w:pPr>
        <w:pStyle w:val="a5"/>
        <w:spacing w:line="720" w:lineRule="auto"/>
        <w:jc w:val="both"/>
        <w:rPr>
          <w:rFonts w:ascii="Times New Roman Bur" w:hAnsi="Times New Roman Bur"/>
          <w:sz w:val="28"/>
          <w:szCs w:val="28"/>
        </w:rPr>
      </w:pPr>
    </w:p>
    <w:p w:rsidR="007F711D" w:rsidRPr="00F4271D" w:rsidRDefault="007F711D" w:rsidP="007F711D">
      <w:pPr>
        <w:pStyle w:val="a5"/>
        <w:spacing w:line="720" w:lineRule="auto"/>
        <w:rPr>
          <w:rFonts w:ascii="Times New Roman Bur" w:hAnsi="Times New Roman Bur"/>
          <w:sz w:val="28"/>
          <w:szCs w:val="28"/>
        </w:rPr>
      </w:pPr>
    </w:p>
    <w:p w:rsidR="007F711D" w:rsidRDefault="007F711D" w:rsidP="007F711D">
      <w:pPr>
        <w:pStyle w:val="a5"/>
        <w:spacing w:line="720" w:lineRule="auto"/>
        <w:rPr>
          <w:rFonts w:ascii="Times New Roman Bur" w:hAnsi="Times New Roman Bur" w:cs="Arial"/>
          <w:b/>
          <w:color w:val="111111"/>
          <w:sz w:val="28"/>
          <w:szCs w:val="28"/>
        </w:rPr>
      </w:pPr>
    </w:p>
    <w:p w:rsidR="007F711D" w:rsidRPr="00E048FB" w:rsidRDefault="007F711D" w:rsidP="007F711D">
      <w:pPr>
        <w:pStyle w:val="a5"/>
        <w:spacing w:after="0"/>
        <w:ind w:left="0"/>
        <w:rPr>
          <w:rFonts w:ascii="Times New Roman Bur" w:eastAsia="Times New Roman" w:hAnsi="Times New Roman Bur" w:cs="Arial"/>
          <w:bCs/>
          <w:color w:val="000000"/>
          <w:sz w:val="28"/>
          <w:szCs w:val="28"/>
          <w:bdr w:val="none" w:sz="0" w:space="0" w:color="auto" w:frame="1"/>
          <w:shd w:val="clear" w:color="auto" w:fill="FFFFFF"/>
          <w:lang w:eastAsia="ru-RU"/>
        </w:rPr>
      </w:pPr>
      <w:r>
        <w:rPr>
          <w:rFonts w:ascii="Times New Roman Bur" w:hAnsi="Times New Roman Bur" w:cs="Arial"/>
          <w:b/>
          <w:color w:val="111111"/>
          <w:sz w:val="28"/>
          <w:szCs w:val="28"/>
        </w:rPr>
        <w:lastRenderedPageBreak/>
        <w:t xml:space="preserve">         </w:t>
      </w:r>
      <w:r w:rsidR="00882F66">
        <w:rPr>
          <w:rFonts w:ascii="Times New Roman Bur" w:hAnsi="Times New Roman Bur" w:cs="Arial"/>
          <w:b/>
          <w:color w:val="111111"/>
          <w:sz w:val="28"/>
          <w:szCs w:val="28"/>
        </w:rPr>
        <w:t>К</w:t>
      </w:r>
      <w:r w:rsidR="00F4271D" w:rsidRPr="00882F66">
        <w:rPr>
          <w:rFonts w:ascii="Times New Roman Bur" w:hAnsi="Times New Roman Bur" w:cs="Arial"/>
          <w:b/>
          <w:color w:val="111111"/>
          <w:sz w:val="28"/>
          <w:szCs w:val="28"/>
        </w:rPr>
        <w:t>левер</w:t>
      </w:r>
      <w:r>
        <w:rPr>
          <w:rFonts w:ascii="Times New Roman Bur" w:hAnsi="Times New Roman Bur" w:cs="Arial"/>
          <w:b/>
          <w:color w:val="111111"/>
          <w:sz w:val="28"/>
          <w:szCs w:val="28"/>
        </w:rPr>
        <w:t xml:space="preserve">. </w:t>
      </w:r>
      <w:hyperlink r:id="rId18" w:history="1">
        <w:r w:rsidRPr="007F711D">
          <w:rPr>
            <w:rStyle w:val="a7"/>
            <w:rFonts w:ascii="Times New Roman Bur" w:hAnsi="Times New Roman Bur" w:cs="Arial"/>
            <w:b/>
            <w:color w:val="auto"/>
            <w:sz w:val="28"/>
            <w:szCs w:val="28"/>
            <w:u w:val="none"/>
          </w:rPr>
          <w:t>Клевер</w:t>
        </w:r>
      </w:hyperlink>
      <w:r w:rsidRPr="007F711D">
        <w:rPr>
          <w:rStyle w:val="apple-converted-space"/>
          <w:rFonts w:ascii="Times New Roman Bur" w:hAnsi="Times New Roman Bur" w:cs="Arial"/>
          <w:color w:val="333333"/>
          <w:sz w:val="28"/>
          <w:szCs w:val="28"/>
        </w:rPr>
        <w:t> </w:t>
      </w:r>
      <w:r w:rsidRPr="007F711D">
        <w:rPr>
          <w:rFonts w:ascii="Times New Roman Bur" w:hAnsi="Times New Roman Bur" w:cs="Arial"/>
          <w:color w:val="333333"/>
          <w:sz w:val="28"/>
          <w:szCs w:val="28"/>
        </w:rPr>
        <w:t>красный, или по-другому «луговой» принадлежит к семейству бобовых.</w:t>
      </w:r>
      <w:r>
        <w:rPr>
          <w:rFonts w:ascii="Times New Roman Bur" w:hAnsi="Times New Roman Bur" w:cs="Arial"/>
          <w:color w:val="333333"/>
          <w:sz w:val="28"/>
          <w:szCs w:val="28"/>
        </w:rPr>
        <w:t xml:space="preserve"> </w:t>
      </w:r>
      <w:r w:rsidRPr="00E048FB">
        <w:rPr>
          <w:rFonts w:ascii="Times New Roman Bur" w:eastAsia="Times New Roman" w:hAnsi="Times New Roman Bur" w:cs="Arial"/>
          <w:b/>
          <w:bCs/>
          <w:color w:val="000000"/>
          <w:sz w:val="28"/>
          <w:szCs w:val="28"/>
          <w:bdr w:val="none" w:sz="0" w:space="0" w:color="auto" w:frame="1"/>
          <w:shd w:val="clear" w:color="auto" w:fill="FFFFFF"/>
          <w:lang w:eastAsia="ru-RU"/>
        </w:rPr>
        <w:t>Место сбора</w:t>
      </w:r>
      <w:r w:rsidRPr="00E048FB">
        <w:rPr>
          <w:rFonts w:ascii="Times New Roman Bur" w:eastAsia="Times New Roman" w:hAnsi="Times New Roman Bur" w:cs="Arial"/>
          <w:bCs/>
          <w:color w:val="000000"/>
          <w:sz w:val="28"/>
          <w:szCs w:val="28"/>
          <w:bdr w:val="none" w:sz="0" w:space="0" w:color="auto" w:frame="1"/>
          <w:shd w:val="clear" w:color="auto" w:fill="FFFFFF"/>
          <w:lang w:eastAsia="ru-RU"/>
        </w:rPr>
        <w:t xml:space="preserve"> – побережье Байкала</w:t>
      </w:r>
      <w:r>
        <w:rPr>
          <w:rFonts w:ascii="Times New Roman Bur" w:eastAsia="Times New Roman" w:hAnsi="Times New Roman Bur" w:cs="Arial"/>
          <w:bCs/>
          <w:color w:val="000000"/>
          <w:sz w:val="28"/>
          <w:szCs w:val="28"/>
          <w:bdr w:val="none" w:sz="0" w:space="0" w:color="auto" w:frame="1"/>
          <w:shd w:val="clear" w:color="auto" w:fill="FFFFFF"/>
          <w:lang w:eastAsia="ru-RU"/>
        </w:rPr>
        <w:t>.</w:t>
      </w:r>
    </w:p>
    <w:p w:rsidR="007F711D" w:rsidRPr="007F711D" w:rsidRDefault="007F711D" w:rsidP="00D401B8">
      <w:pPr>
        <w:pStyle w:val="a6"/>
        <w:shd w:val="clear" w:color="auto" w:fill="FFFFFF"/>
        <w:spacing w:before="0" w:beforeAutospacing="0" w:after="375" w:afterAutospacing="0" w:line="276" w:lineRule="auto"/>
        <w:ind w:firstLine="720"/>
        <w:jc w:val="both"/>
        <w:rPr>
          <w:rFonts w:ascii="Times New Roman Bur" w:hAnsi="Times New Roman Bur" w:cs="Arial"/>
          <w:color w:val="333333"/>
          <w:sz w:val="28"/>
          <w:szCs w:val="28"/>
        </w:rPr>
      </w:pPr>
      <w:r w:rsidRPr="007F711D">
        <w:rPr>
          <w:rFonts w:ascii="Times New Roman Bur" w:hAnsi="Times New Roman Bur" w:cs="Arial"/>
          <w:color w:val="333333"/>
          <w:sz w:val="28"/>
          <w:szCs w:val="28"/>
        </w:rPr>
        <w:t>Это необычное растение с детства знакомо каждому. Пушистые, фиолетовые шарики лугового клевера можно встретить практически везде: на лугах, полях, по обочинам дорог и т. д. Лиловая россыпь цветков создает яркие, колоритные пейзажи. Цветки лугового клевера издавна славятся целительной силой. Лекарственное растение использовалось для врачевания множества недугов. В народе клевер ценят за его лечебные свойства и способность исцелять различные болезни.</w:t>
      </w:r>
    </w:p>
    <w:p w:rsidR="00D401B8" w:rsidRPr="00D401B8" w:rsidRDefault="00D401B8" w:rsidP="00D401B8">
      <w:pPr>
        <w:pStyle w:val="a6"/>
        <w:shd w:val="clear" w:color="auto" w:fill="FFFFFF"/>
        <w:spacing w:before="0" w:beforeAutospacing="0" w:after="375" w:afterAutospacing="0" w:line="360" w:lineRule="atLeast"/>
        <w:jc w:val="both"/>
        <w:rPr>
          <w:rFonts w:ascii="Times New Roman Bur" w:hAnsi="Times New Roman Bur" w:cs="Arial"/>
          <w:color w:val="333333"/>
          <w:sz w:val="28"/>
          <w:szCs w:val="28"/>
        </w:rPr>
      </w:pPr>
      <w:r>
        <w:rPr>
          <w:rFonts w:ascii="Times New Roman Bur" w:hAnsi="Times New Roman Bur" w:cs="Arial"/>
          <w:color w:val="333333"/>
          <w:sz w:val="28"/>
          <w:szCs w:val="28"/>
        </w:rPr>
        <w:t xml:space="preserve">      </w:t>
      </w:r>
      <w:r w:rsidR="007F711D" w:rsidRPr="00D401B8">
        <w:rPr>
          <w:rFonts w:ascii="Times New Roman Bur" w:hAnsi="Times New Roman Bur" w:cs="Arial"/>
          <w:color w:val="333333"/>
          <w:sz w:val="28"/>
          <w:szCs w:val="28"/>
        </w:rPr>
        <w:t xml:space="preserve">Народная медицина применяет цветки и траву клевера для приготовления отваров, чаев и настоев. </w:t>
      </w:r>
      <w:r w:rsidRPr="00D401B8">
        <w:rPr>
          <w:rFonts w:ascii="Times New Roman Bur" w:hAnsi="Times New Roman Bur" w:cs="Arial"/>
          <w:color w:val="333333"/>
          <w:sz w:val="28"/>
          <w:szCs w:val="28"/>
        </w:rPr>
        <w:t xml:space="preserve">Состав красного клевера уникален. Например, </w:t>
      </w:r>
      <w:proofErr w:type="spellStart"/>
      <w:r w:rsidRPr="00D401B8">
        <w:rPr>
          <w:rFonts w:ascii="Times New Roman Bur" w:hAnsi="Times New Roman Bur" w:cs="Arial"/>
          <w:color w:val="333333"/>
          <w:sz w:val="28"/>
          <w:szCs w:val="28"/>
        </w:rPr>
        <w:t>трифозилин</w:t>
      </w:r>
      <w:proofErr w:type="spellEnd"/>
      <w:r w:rsidRPr="00D401B8">
        <w:rPr>
          <w:rFonts w:ascii="Times New Roman Bur" w:hAnsi="Times New Roman Bur" w:cs="Arial"/>
          <w:color w:val="333333"/>
          <w:sz w:val="28"/>
          <w:szCs w:val="28"/>
        </w:rPr>
        <w:t>, входящий в состав растения способствует уничтожению грибков и вредоносных бактерий.</w:t>
      </w:r>
    </w:p>
    <w:p w:rsidR="00D401B8" w:rsidRPr="00D401B8" w:rsidRDefault="00D401B8" w:rsidP="00D401B8">
      <w:pPr>
        <w:shd w:val="clear" w:color="auto" w:fill="FFFFFF"/>
        <w:spacing w:after="375" w:line="360" w:lineRule="atLeast"/>
        <w:jc w:val="both"/>
        <w:rPr>
          <w:rFonts w:ascii="Times New Roman Bur" w:eastAsia="Times New Roman" w:hAnsi="Times New Roman Bur" w:cs="Arial"/>
          <w:color w:val="333333"/>
          <w:sz w:val="28"/>
          <w:szCs w:val="28"/>
          <w:lang w:eastAsia="ru-RU"/>
        </w:rPr>
      </w:pPr>
      <w:r>
        <w:rPr>
          <w:rFonts w:ascii="Times New Roman Bur" w:eastAsia="Times New Roman" w:hAnsi="Times New Roman Bur" w:cs="Arial"/>
          <w:b/>
          <w:bCs/>
          <w:color w:val="333333"/>
          <w:sz w:val="28"/>
          <w:szCs w:val="28"/>
          <w:lang w:eastAsia="ru-RU"/>
        </w:rPr>
        <w:t xml:space="preserve">   </w:t>
      </w:r>
      <w:r w:rsidRPr="00D401B8">
        <w:rPr>
          <w:rFonts w:ascii="Times New Roman Bur" w:eastAsia="Times New Roman" w:hAnsi="Times New Roman Bur" w:cs="Arial"/>
          <w:b/>
          <w:bCs/>
          <w:color w:val="333333"/>
          <w:sz w:val="28"/>
          <w:szCs w:val="28"/>
          <w:lang w:eastAsia="ru-RU"/>
        </w:rPr>
        <w:t>Клевер луговой используется для:</w:t>
      </w:r>
      <w:r>
        <w:rPr>
          <w:rFonts w:ascii="Times New Roman Bur" w:eastAsia="Times New Roman" w:hAnsi="Times New Roman Bur" w:cs="Arial"/>
          <w:b/>
          <w:bCs/>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снижения сахара и холестерина;</w:t>
      </w: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лечения неврозов (для успокоения нервной системы)</w:t>
      </w: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устранения грибковых инфекций;</w:t>
      </w: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нормализации работы желудочно-кишечного тракта;</w:t>
      </w: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очищения лимфы и крови;</w:t>
      </w: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выведения шлаков и токсинов;</w:t>
      </w: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лечения и профилактики ишемической болезни сердца.</w:t>
      </w:r>
    </w:p>
    <w:p w:rsidR="00D401B8" w:rsidRPr="00D401B8" w:rsidRDefault="00D401B8" w:rsidP="00D401B8">
      <w:pPr>
        <w:shd w:val="clear" w:color="auto" w:fill="FFFFFF"/>
        <w:spacing w:after="375" w:line="360" w:lineRule="atLeast"/>
        <w:jc w:val="both"/>
        <w:rPr>
          <w:rFonts w:ascii="Times New Roman Bur" w:eastAsia="Times New Roman" w:hAnsi="Times New Roman Bur" w:cs="Arial"/>
          <w:color w:val="333333"/>
          <w:sz w:val="28"/>
          <w:szCs w:val="28"/>
          <w:lang w:eastAsia="ru-RU"/>
        </w:rPr>
      </w:pP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Благодаря противовоспалительному действию народная медицина использует клевер как ингредиент при лечении гепатита, простуды и легочных заболеваний. Также растение используется для очищения кровеносной системы.</w:t>
      </w:r>
    </w:p>
    <w:p w:rsidR="00D401B8" w:rsidRPr="00D401B8" w:rsidRDefault="00D401B8" w:rsidP="00D401B8">
      <w:pPr>
        <w:shd w:val="clear" w:color="auto" w:fill="FFFFFF"/>
        <w:spacing w:after="375" w:line="360" w:lineRule="atLeast"/>
        <w:jc w:val="both"/>
        <w:rPr>
          <w:rFonts w:ascii="Times New Roman Bur" w:eastAsia="Times New Roman" w:hAnsi="Times New Roman Bur" w:cs="Arial"/>
          <w:color w:val="333333"/>
          <w:sz w:val="28"/>
          <w:szCs w:val="28"/>
          <w:lang w:eastAsia="ru-RU"/>
        </w:rPr>
      </w:pP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Луговая трава нормализует работу пищеварения при некоторых кишечных расстройствах, также она способствует выведению из организма токсических веществ и накопившейся лишней жидкости.</w:t>
      </w:r>
    </w:p>
    <w:p w:rsidR="00D401B8" w:rsidRPr="00D401B8" w:rsidRDefault="00D401B8" w:rsidP="00D401B8">
      <w:pPr>
        <w:shd w:val="clear" w:color="auto" w:fill="FFFFFF"/>
        <w:spacing w:after="375" w:line="360" w:lineRule="atLeast"/>
        <w:jc w:val="both"/>
        <w:rPr>
          <w:rFonts w:ascii="Times New Roman Bur" w:eastAsia="Times New Roman" w:hAnsi="Times New Roman Bur" w:cs="Arial"/>
          <w:color w:val="333333"/>
          <w:sz w:val="28"/>
          <w:szCs w:val="28"/>
          <w:lang w:eastAsia="ru-RU"/>
        </w:rPr>
      </w:pPr>
      <w:r>
        <w:rPr>
          <w:rFonts w:ascii="Times New Roman Bur" w:eastAsia="Times New Roman" w:hAnsi="Times New Roman Bur" w:cs="Arial"/>
          <w:color w:val="333333"/>
          <w:sz w:val="28"/>
          <w:szCs w:val="28"/>
          <w:lang w:eastAsia="ru-RU"/>
        </w:rPr>
        <w:t xml:space="preserve">      </w:t>
      </w:r>
      <w:r w:rsidRPr="00D401B8">
        <w:rPr>
          <w:rFonts w:ascii="Times New Roman Bur" w:eastAsia="Times New Roman" w:hAnsi="Times New Roman Bur" w:cs="Arial"/>
          <w:color w:val="333333"/>
          <w:sz w:val="28"/>
          <w:szCs w:val="28"/>
          <w:lang w:eastAsia="ru-RU"/>
        </w:rPr>
        <w:t xml:space="preserve">Полезные свойства клевера используют для лечения сердечной отечности и атеросклерозе. Употребление отваров на основе этого растения способствует нормализации работы </w:t>
      </w:r>
      <w:proofErr w:type="gramStart"/>
      <w:r w:rsidRPr="00D401B8">
        <w:rPr>
          <w:rFonts w:ascii="Times New Roman Bur" w:eastAsia="Times New Roman" w:hAnsi="Times New Roman Bur" w:cs="Arial"/>
          <w:color w:val="333333"/>
          <w:sz w:val="28"/>
          <w:szCs w:val="28"/>
          <w:lang w:eastAsia="ru-RU"/>
        </w:rPr>
        <w:t>сердечно-сосудистой</w:t>
      </w:r>
      <w:proofErr w:type="gramEnd"/>
      <w:r w:rsidRPr="00D401B8">
        <w:rPr>
          <w:rFonts w:ascii="Times New Roman Bur" w:eastAsia="Times New Roman" w:hAnsi="Times New Roman Bur" w:cs="Arial"/>
          <w:color w:val="333333"/>
          <w:sz w:val="28"/>
          <w:szCs w:val="28"/>
          <w:lang w:eastAsia="ru-RU"/>
        </w:rPr>
        <w:t xml:space="preserve"> системы и растворению холестериновых бляшек.</w:t>
      </w:r>
    </w:p>
    <w:p w:rsidR="007F711D" w:rsidRPr="00D401B8" w:rsidRDefault="005551D8" w:rsidP="00D401B8">
      <w:pPr>
        <w:pStyle w:val="a6"/>
        <w:shd w:val="clear" w:color="auto" w:fill="FFFFFF"/>
        <w:spacing w:before="0" w:beforeAutospacing="0" w:after="375" w:afterAutospacing="0" w:line="276" w:lineRule="auto"/>
        <w:ind w:firstLine="720"/>
        <w:jc w:val="both"/>
        <w:rPr>
          <w:rFonts w:ascii="Times New Roman Bur" w:hAnsi="Times New Roman Bur"/>
          <w:b/>
          <w:sz w:val="28"/>
          <w:szCs w:val="28"/>
        </w:rPr>
      </w:pPr>
      <w:r>
        <w:rPr>
          <w:rFonts w:ascii="Times New Roman Bur" w:hAnsi="Times New Roman Bur"/>
          <w:b/>
          <w:noProof/>
          <w:sz w:val="28"/>
          <w:szCs w:val="28"/>
        </w:rPr>
        <w:lastRenderedPageBreak/>
        <w:drawing>
          <wp:inline distT="0" distB="0" distL="0" distR="0">
            <wp:extent cx="6120130" cy="8157961"/>
            <wp:effectExtent l="0" t="0" r="0" b="0"/>
            <wp:docPr id="10" name="Рисунок 10" descr="C:\Documents and Settings\Admin\Рабочий стол\план 2018-2019 гг\конкурсы внне доу\гербарий\фото\10. кле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план 2018-2019 гг\конкурсы внне доу\гербарий\фото\10. клевер.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8157961"/>
                    </a:xfrm>
                    <a:prstGeom prst="rect">
                      <a:avLst/>
                    </a:prstGeom>
                    <a:noFill/>
                    <a:ln>
                      <a:noFill/>
                    </a:ln>
                  </pic:spPr>
                </pic:pic>
              </a:graphicData>
            </a:graphic>
          </wp:inline>
        </w:drawing>
      </w:r>
      <w:bookmarkStart w:id="0" w:name="_GoBack"/>
      <w:bookmarkEnd w:id="0"/>
    </w:p>
    <w:sectPr w:rsidR="007F711D" w:rsidRPr="00D401B8" w:rsidSect="00F4271D">
      <w:pgSz w:w="11906" w:h="16838"/>
      <w:pgMar w:top="426"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 New Roman Bur">
    <w:panose1 w:val="02020603050405020304"/>
    <w:charset w:val="CC"/>
    <w:family w:val="roman"/>
    <w:pitch w:val="variable"/>
    <w:sig w:usb0="80000203" w:usb1="0000000A" w:usb2="00000000" w:usb3="00000000" w:csb0="00000004"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45DD4"/>
    <w:multiLevelType w:val="hybridMultilevel"/>
    <w:tmpl w:val="A5B81A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DB1731"/>
    <w:multiLevelType w:val="multilevel"/>
    <w:tmpl w:val="BB04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4D3A50"/>
    <w:multiLevelType w:val="hybridMultilevel"/>
    <w:tmpl w:val="87C4D25E"/>
    <w:lvl w:ilvl="0" w:tplc="E9E0C328">
      <w:start w:val="1"/>
      <w:numFmt w:val="decimal"/>
      <w:lvlText w:val="%1."/>
      <w:lvlJc w:val="left"/>
      <w:pPr>
        <w:ind w:left="720" w:hanging="360"/>
      </w:pPr>
      <w:rPr>
        <w:rFonts w:eastAsiaTheme="minorHAnsi" w:cstheme="minorBidi"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466740"/>
    <w:multiLevelType w:val="hybridMultilevel"/>
    <w:tmpl w:val="87C4D25E"/>
    <w:lvl w:ilvl="0" w:tplc="E9E0C328">
      <w:start w:val="1"/>
      <w:numFmt w:val="decimal"/>
      <w:lvlText w:val="%1."/>
      <w:lvlJc w:val="left"/>
      <w:pPr>
        <w:ind w:left="720" w:hanging="360"/>
      </w:pPr>
      <w:rPr>
        <w:rFonts w:eastAsiaTheme="minorHAnsi" w:cstheme="minorBidi"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BA5544"/>
    <w:multiLevelType w:val="multilevel"/>
    <w:tmpl w:val="B298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9D3EF9"/>
    <w:multiLevelType w:val="multilevel"/>
    <w:tmpl w:val="1EF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5349C1"/>
    <w:multiLevelType w:val="multilevel"/>
    <w:tmpl w:val="697C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6C5FE5"/>
    <w:multiLevelType w:val="hybridMultilevel"/>
    <w:tmpl w:val="87C4D25E"/>
    <w:lvl w:ilvl="0" w:tplc="E9E0C328">
      <w:start w:val="1"/>
      <w:numFmt w:val="decimal"/>
      <w:lvlText w:val="%1."/>
      <w:lvlJc w:val="left"/>
      <w:pPr>
        <w:ind w:left="720" w:hanging="360"/>
      </w:pPr>
      <w:rPr>
        <w:rFonts w:eastAsiaTheme="minorHAnsi" w:cstheme="minorBidi"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3B3"/>
    <w:rsid w:val="000D1FB4"/>
    <w:rsid w:val="00227F99"/>
    <w:rsid w:val="00491FAC"/>
    <w:rsid w:val="0053657B"/>
    <w:rsid w:val="005551D8"/>
    <w:rsid w:val="006C1720"/>
    <w:rsid w:val="006F2AAF"/>
    <w:rsid w:val="007B35CD"/>
    <w:rsid w:val="007D5AAE"/>
    <w:rsid w:val="007F711D"/>
    <w:rsid w:val="00882F66"/>
    <w:rsid w:val="008C74E3"/>
    <w:rsid w:val="00981AF7"/>
    <w:rsid w:val="00993150"/>
    <w:rsid w:val="00B84870"/>
    <w:rsid w:val="00CE6FC0"/>
    <w:rsid w:val="00D401B8"/>
    <w:rsid w:val="00D90E74"/>
    <w:rsid w:val="00E048FB"/>
    <w:rsid w:val="00E75A6A"/>
    <w:rsid w:val="00F4271D"/>
    <w:rsid w:val="00F77C9E"/>
    <w:rsid w:val="00FA7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F2A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77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A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AAE"/>
    <w:rPr>
      <w:rFonts w:ascii="Tahoma" w:hAnsi="Tahoma" w:cs="Tahoma"/>
      <w:sz w:val="16"/>
      <w:szCs w:val="16"/>
    </w:rPr>
  </w:style>
  <w:style w:type="paragraph" w:styleId="a5">
    <w:name w:val="List Paragraph"/>
    <w:basedOn w:val="a"/>
    <w:uiPriority w:val="34"/>
    <w:qFormat/>
    <w:rsid w:val="007D5AAE"/>
    <w:pPr>
      <w:ind w:left="720"/>
      <w:contextualSpacing/>
    </w:pPr>
  </w:style>
  <w:style w:type="paragraph" w:styleId="a6">
    <w:name w:val="Normal (Web)"/>
    <w:basedOn w:val="a"/>
    <w:uiPriority w:val="99"/>
    <w:rsid w:val="00F427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1AF7"/>
  </w:style>
  <w:style w:type="character" w:styleId="a7">
    <w:name w:val="Hyperlink"/>
    <w:basedOn w:val="a0"/>
    <w:uiPriority w:val="99"/>
    <w:semiHidden/>
    <w:unhideWhenUsed/>
    <w:rsid w:val="00981AF7"/>
    <w:rPr>
      <w:color w:val="0000FF"/>
      <w:u w:val="single"/>
    </w:rPr>
  </w:style>
  <w:style w:type="character" w:customStyle="1" w:styleId="30">
    <w:name w:val="Заголовок 3 Знак"/>
    <w:basedOn w:val="a0"/>
    <w:link w:val="3"/>
    <w:uiPriority w:val="9"/>
    <w:rsid w:val="00F77C9E"/>
    <w:rPr>
      <w:rFonts w:ascii="Times New Roman" w:eastAsia="Times New Roman" w:hAnsi="Times New Roman" w:cs="Times New Roman"/>
      <w:b/>
      <w:bCs/>
      <w:sz w:val="27"/>
      <w:szCs w:val="27"/>
      <w:lang w:eastAsia="ru-RU"/>
    </w:rPr>
  </w:style>
  <w:style w:type="character" w:styleId="a8">
    <w:name w:val="Strong"/>
    <w:basedOn w:val="a0"/>
    <w:uiPriority w:val="22"/>
    <w:qFormat/>
    <w:rsid w:val="00F77C9E"/>
    <w:rPr>
      <w:b/>
      <w:bCs/>
    </w:rPr>
  </w:style>
  <w:style w:type="character" w:customStyle="1" w:styleId="20">
    <w:name w:val="Заголовок 2 Знак"/>
    <w:basedOn w:val="a0"/>
    <w:link w:val="2"/>
    <w:uiPriority w:val="9"/>
    <w:semiHidden/>
    <w:rsid w:val="006F2AAF"/>
    <w:rPr>
      <w:rFonts w:asciiTheme="majorHAnsi" w:eastAsiaTheme="majorEastAsia" w:hAnsiTheme="majorHAnsi" w:cstheme="majorBidi"/>
      <w:b/>
      <w:bCs/>
      <w:color w:val="4F81BD" w:themeColor="accent1"/>
      <w:sz w:val="26"/>
      <w:szCs w:val="26"/>
    </w:rPr>
  </w:style>
  <w:style w:type="character" w:styleId="a9">
    <w:name w:val="Emphasis"/>
    <w:basedOn w:val="a0"/>
    <w:uiPriority w:val="20"/>
    <w:qFormat/>
    <w:rsid w:val="007F71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F2A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77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A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AAE"/>
    <w:rPr>
      <w:rFonts w:ascii="Tahoma" w:hAnsi="Tahoma" w:cs="Tahoma"/>
      <w:sz w:val="16"/>
      <w:szCs w:val="16"/>
    </w:rPr>
  </w:style>
  <w:style w:type="paragraph" w:styleId="a5">
    <w:name w:val="List Paragraph"/>
    <w:basedOn w:val="a"/>
    <w:uiPriority w:val="34"/>
    <w:qFormat/>
    <w:rsid w:val="007D5AAE"/>
    <w:pPr>
      <w:ind w:left="720"/>
      <w:contextualSpacing/>
    </w:pPr>
  </w:style>
  <w:style w:type="paragraph" w:styleId="a6">
    <w:name w:val="Normal (Web)"/>
    <w:basedOn w:val="a"/>
    <w:uiPriority w:val="99"/>
    <w:rsid w:val="00F427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1AF7"/>
  </w:style>
  <w:style w:type="character" w:styleId="a7">
    <w:name w:val="Hyperlink"/>
    <w:basedOn w:val="a0"/>
    <w:uiPriority w:val="99"/>
    <w:semiHidden/>
    <w:unhideWhenUsed/>
    <w:rsid w:val="00981AF7"/>
    <w:rPr>
      <w:color w:val="0000FF"/>
      <w:u w:val="single"/>
    </w:rPr>
  </w:style>
  <w:style w:type="character" w:customStyle="1" w:styleId="30">
    <w:name w:val="Заголовок 3 Знак"/>
    <w:basedOn w:val="a0"/>
    <w:link w:val="3"/>
    <w:uiPriority w:val="9"/>
    <w:rsid w:val="00F77C9E"/>
    <w:rPr>
      <w:rFonts w:ascii="Times New Roman" w:eastAsia="Times New Roman" w:hAnsi="Times New Roman" w:cs="Times New Roman"/>
      <w:b/>
      <w:bCs/>
      <w:sz w:val="27"/>
      <w:szCs w:val="27"/>
      <w:lang w:eastAsia="ru-RU"/>
    </w:rPr>
  </w:style>
  <w:style w:type="character" w:styleId="a8">
    <w:name w:val="Strong"/>
    <w:basedOn w:val="a0"/>
    <w:uiPriority w:val="22"/>
    <w:qFormat/>
    <w:rsid w:val="00F77C9E"/>
    <w:rPr>
      <w:b/>
      <w:bCs/>
    </w:rPr>
  </w:style>
  <w:style w:type="character" w:customStyle="1" w:styleId="20">
    <w:name w:val="Заголовок 2 Знак"/>
    <w:basedOn w:val="a0"/>
    <w:link w:val="2"/>
    <w:uiPriority w:val="9"/>
    <w:semiHidden/>
    <w:rsid w:val="006F2AAF"/>
    <w:rPr>
      <w:rFonts w:asciiTheme="majorHAnsi" w:eastAsiaTheme="majorEastAsia" w:hAnsiTheme="majorHAnsi" w:cstheme="majorBidi"/>
      <w:b/>
      <w:bCs/>
      <w:color w:val="4F81BD" w:themeColor="accent1"/>
      <w:sz w:val="26"/>
      <w:szCs w:val="26"/>
    </w:rPr>
  </w:style>
  <w:style w:type="character" w:styleId="a9">
    <w:name w:val="Emphasis"/>
    <w:basedOn w:val="a0"/>
    <w:uiPriority w:val="20"/>
    <w:qFormat/>
    <w:rsid w:val="007F71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5453">
      <w:bodyDiv w:val="1"/>
      <w:marLeft w:val="0"/>
      <w:marRight w:val="0"/>
      <w:marTop w:val="0"/>
      <w:marBottom w:val="0"/>
      <w:divBdr>
        <w:top w:val="none" w:sz="0" w:space="0" w:color="auto"/>
        <w:left w:val="none" w:sz="0" w:space="0" w:color="auto"/>
        <w:bottom w:val="none" w:sz="0" w:space="0" w:color="auto"/>
        <w:right w:val="none" w:sz="0" w:space="0" w:color="auto"/>
      </w:divBdr>
    </w:div>
    <w:div w:id="212276828">
      <w:bodyDiv w:val="1"/>
      <w:marLeft w:val="0"/>
      <w:marRight w:val="0"/>
      <w:marTop w:val="0"/>
      <w:marBottom w:val="0"/>
      <w:divBdr>
        <w:top w:val="none" w:sz="0" w:space="0" w:color="auto"/>
        <w:left w:val="none" w:sz="0" w:space="0" w:color="auto"/>
        <w:bottom w:val="none" w:sz="0" w:space="0" w:color="auto"/>
        <w:right w:val="none" w:sz="0" w:space="0" w:color="auto"/>
      </w:divBdr>
    </w:div>
    <w:div w:id="236323599">
      <w:bodyDiv w:val="1"/>
      <w:marLeft w:val="0"/>
      <w:marRight w:val="0"/>
      <w:marTop w:val="0"/>
      <w:marBottom w:val="0"/>
      <w:divBdr>
        <w:top w:val="none" w:sz="0" w:space="0" w:color="auto"/>
        <w:left w:val="none" w:sz="0" w:space="0" w:color="auto"/>
        <w:bottom w:val="none" w:sz="0" w:space="0" w:color="auto"/>
        <w:right w:val="none" w:sz="0" w:space="0" w:color="auto"/>
      </w:divBdr>
    </w:div>
    <w:div w:id="401292157">
      <w:bodyDiv w:val="1"/>
      <w:marLeft w:val="0"/>
      <w:marRight w:val="0"/>
      <w:marTop w:val="0"/>
      <w:marBottom w:val="0"/>
      <w:divBdr>
        <w:top w:val="none" w:sz="0" w:space="0" w:color="auto"/>
        <w:left w:val="none" w:sz="0" w:space="0" w:color="auto"/>
        <w:bottom w:val="none" w:sz="0" w:space="0" w:color="auto"/>
        <w:right w:val="none" w:sz="0" w:space="0" w:color="auto"/>
      </w:divBdr>
    </w:div>
    <w:div w:id="521359495">
      <w:bodyDiv w:val="1"/>
      <w:marLeft w:val="0"/>
      <w:marRight w:val="0"/>
      <w:marTop w:val="0"/>
      <w:marBottom w:val="0"/>
      <w:divBdr>
        <w:top w:val="none" w:sz="0" w:space="0" w:color="auto"/>
        <w:left w:val="none" w:sz="0" w:space="0" w:color="auto"/>
        <w:bottom w:val="none" w:sz="0" w:space="0" w:color="auto"/>
        <w:right w:val="none" w:sz="0" w:space="0" w:color="auto"/>
      </w:divBdr>
    </w:div>
    <w:div w:id="783813980">
      <w:bodyDiv w:val="1"/>
      <w:marLeft w:val="0"/>
      <w:marRight w:val="0"/>
      <w:marTop w:val="0"/>
      <w:marBottom w:val="0"/>
      <w:divBdr>
        <w:top w:val="none" w:sz="0" w:space="0" w:color="auto"/>
        <w:left w:val="none" w:sz="0" w:space="0" w:color="auto"/>
        <w:bottom w:val="none" w:sz="0" w:space="0" w:color="auto"/>
        <w:right w:val="none" w:sz="0" w:space="0" w:color="auto"/>
      </w:divBdr>
    </w:div>
    <w:div w:id="903368968">
      <w:bodyDiv w:val="1"/>
      <w:marLeft w:val="0"/>
      <w:marRight w:val="0"/>
      <w:marTop w:val="0"/>
      <w:marBottom w:val="0"/>
      <w:divBdr>
        <w:top w:val="none" w:sz="0" w:space="0" w:color="auto"/>
        <w:left w:val="none" w:sz="0" w:space="0" w:color="auto"/>
        <w:bottom w:val="none" w:sz="0" w:space="0" w:color="auto"/>
        <w:right w:val="none" w:sz="0" w:space="0" w:color="auto"/>
      </w:divBdr>
    </w:div>
    <w:div w:id="1001156406">
      <w:bodyDiv w:val="1"/>
      <w:marLeft w:val="0"/>
      <w:marRight w:val="0"/>
      <w:marTop w:val="0"/>
      <w:marBottom w:val="0"/>
      <w:divBdr>
        <w:top w:val="none" w:sz="0" w:space="0" w:color="auto"/>
        <w:left w:val="none" w:sz="0" w:space="0" w:color="auto"/>
        <w:bottom w:val="none" w:sz="0" w:space="0" w:color="auto"/>
        <w:right w:val="none" w:sz="0" w:space="0" w:color="auto"/>
      </w:divBdr>
    </w:div>
    <w:div w:id="1096248213">
      <w:bodyDiv w:val="1"/>
      <w:marLeft w:val="0"/>
      <w:marRight w:val="0"/>
      <w:marTop w:val="0"/>
      <w:marBottom w:val="0"/>
      <w:divBdr>
        <w:top w:val="none" w:sz="0" w:space="0" w:color="auto"/>
        <w:left w:val="none" w:sz="0" w:space="0" w:color="auto"/>
        <w:bottom w:val="none" w:sz="0" w:space="0" w:color="auto"/>
        <w:right w:val="none" w:sz="0" w:space="0" w:color="auto"/>
      </w:divBdr>
    </w:div>
    <w:div w:id="1149202213">
      <w:bodyDiv w:val="1"/>
      <w:marLeft w:val="0"/>
      <w:marRight w:val="0"/>
      <w:marTop w:val="0"/>
      <w:marBottom w:val="0"/>
      <w:divBdr>
        <w:top w:val="none" w:sz="0" w:space="0" w:color="auto"/>
        <w:left w:val="none" w:sz="0" w:space="0" w:color="auto"/>
        <w:bottom w:val="none" w:sz="0" w:space="0" w:color="auto"/>
        <w:right w:val="none" w:sz="0" w:space="0" w:color="auto"/>
      </w:divBdr>
    </w:div>
    <w:div w:id="1171414006">
      <w:bodyDiv w:val="1"/>
      <w:marLeft w:val="0"/>
      <w:marRight w:val="0"/>
      <w:marTop w:val="0"/>
      <w:marBottom w:val="0"/>
      <w:divBdr>
        <w:top w:val="none" w:sz="0" w:space="0" w:color="auto"/>
        <w:left w:val="none" w:sz="0" w:space="0" w:color="auto"/>
        <w:bottom w:val="none" w:sz="0" w:space="0" w:color="auto"/>
        <w:right w:val="none" w:sz="0" w:space="0" w:color="auto"/>
      </w:divBdr>
    </w:div>
    <w:div w:id="1692147911">
      <w:bodyDiv w:val="1"/>
      <w:marLeft w:val="0"/>
      <w:marRight w:val="0"/>
      <w:marTop w:val="0"/>
      <w:marBottom w:val="0"/>
      <w:divBdr>
        <w:top w:val="none" w:sz="0" w:space="0" w:color="auto"/>
        <w:left w:val="none" w:sz="0" w:space="0" w:color="auto"/>
        <w:bottom w:val="none" w:sz="0" w:space="0" w:color="auto"/>
        <w:right w:val="none" w:sz="0" w:space="0" w:color="auto"/>
      </w:divBdr>
    </w:div>
    <w:div w:id="191327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tlekarstvam.com/narodnye-sredstva/lekarstvennye-rasteniya/chistotel.html" TargetMode="External"/><Relationship Id="rId13" Type="http://schemas.openxmlformats.org/officeDocument/2006/relationships/image" Target="media/image5.jpeg"/><Relationship Id="rId18" Type="http://schemas.openxmlformats.org/officeDocument/2006/relationships/hyperlink" Target="https://fitohome.ru/poleznye-svojstva"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syl.ru/article/167867/new_askorbinovaya-kislota---neobhodimaya-sutochnaya-norma-vitamin-s-kak-ejednevnaya-potrebnost-organizma"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fb.ru/article/256186/hren-lechebnyie-svoystva-narodnyie-retseptyi"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22</Pages>
  <Words>2802</Words>
  <Characters>15972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2018-10-27T04:38:00Z</dcterms:created>
  <dcterms:modified xsi:type="dcterms:W3CDTF">2018-10-29T02:52:00Z</dcterms:modified>
</cp:coreProperties>
</file>