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40"/>
          <w:szCs w:val="40"/>
        </w:rPr>
      </w:pPr>
      <w:r w:rsidRPr="004D27BD">
        <w:rPr>
          <w:rFonts w:ascii="Times New Roman" w:hAnsi="Times New Roman" w:cs="Times New Roman"/>
          <w:sz w:val="40"/>
          <w:szCs w:val="40"/>
        </w:rPr>
        <w:t>МБДОУ «Детский сад №10 «Одуванчик»</w:t>
      </w:r>
    </w:p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40"/>
          <w:szCs w:val="40"/>
        </w:rPr>
      </w:pPr>
    </w:p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40"/>
          <w:szCs w:val="40"/>
        </w:rPr>
      </w:pPr>
    </w:p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40"/>
          <w:szCs w:val="40"/>
        </w:rPr>
      </w:pPr>
    </w:p>
    <w:p w:rsidR="00FB6CD3" w:rsidRPr="004D27BD" w:rsidRDefault="00FB6CD3" w:rsidP="004D27BD">
      <w:pPr>
        <w:pStyle w:val="a3"/>
        <w:ind w:left="1080"/>
        <w:jc w:val="center"/>
        <w:rPr>
          <w:rFonts w:ascii="Times New Roman" w:hAnsi="Times New Roman" w:cs="Times New Roman"/>
          <w:sz w:val="40"/>
          <w:szCs w:val="40"/>
        </w:rPr>
      </w:pPr>
      <w:r w:rsidRPr="004D27BD">
        <w:rPr>
          <w:rFonts w:ascii="Times New Roman" w:hAnsi="Times New Roman" w:cs="Times New Roman"/>
          <w:sz w:val="40"/>
          <w:szCs w:val="40"/>
        </w:rPr>
        <w:t>Конспект открытого занятия по формированию фонетико-фонематической стороны речи и подготовке к обучению грамоте в подготовительной к школе группе.</w:t>
      </w:r>
    </w:p>
    <w:p w:rsidR="00FB6CD3" w:rsidRPr="004D27BD" w:rsidRDefault="00FB6CD3" w:rsidP="004D27BD">
      <w:pPr>
        <w:pStyle w:val="a3"/>
        <w:ind w:left="1080"/>
        <w:jc w:val="center"/>
        <w:rPr>
          <w:rFonts w:ascii="Times New Roman" w:hAnsi="Times New Roman" w:cs="Times New Roman"/>
          <w:sz w:val="40"/>
          <w:szCs w:val="40"/>
        </w:rPr>
      </w:pPr>
    </w:p>
    <w:p w:rsidR="00FB6CD3" w:rsidRPr="004D27BD" w:rsidRDefault="00FB6CD3" w:rsidP="004D27BD">
      <w:pPr>
        <w:pStyle w:val="a3"/>
        <w:ind w:left="1080"/>
        <w:jc w:val="center"/>
        <w:rPr>
          <w:rFonts w:ascii="Times New Roman" w:hAnsi="Times New Roman" w:cs="Times New Roman"/>
          <w:sz w:val="40"/>
          <w:szCs w:val="40"/>
        </w:rPr>
      </w:pPr>
      <w:r w:rsidRPr="004D27BD">
        <w:rPr>
          <w:rFonts w:ascii="Times New Roman" w:hAnsi="Times New Roman" w:cs="Times New Roman"/>
          <w:sz w:val="40"/>
          <w:szCs w:val="40"/>
        </w:rPr>
        <w:t xml:space="preserve">Дифференциация звуков ж-ш. У нас в гостях мишка Шалун и ворона </w:t>
      </w:r>
      <w:proofErr w:type="spellStart"/>
      <w:r w:rsidRPr="004D27BD">
        <w:rPr>
          <w:rFonts w:ascii="Times New Roman" w:hAnsi="Times New Roman" w:cs="Times New Roman"/>
          <w:sz w:val="40"/>
          <w:szCs w:val="40"/>
        </w:rPr>
        <w:t>Жуня</w:t>
      </w:r>
      <w:proofErr w:type="spellEnd"/>
      <w:r w:rsidRPr="004D27BD">
        <w:rPr>
          <w:rFonts w:ascii="Times New Roman" w:hAnsi="Times New Roman" w:cs="Times New Roman"/>
          <w:sz w:val="40"/>
          <w:szCs w:val="40"/>
        </w:rPr>
        <w:t>.</w:t>
      </w:r>
    </w:p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40"/>
          <w:szCs w:val="40"/>
        </w:rPr>
      </w:pPr>
    </w:p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40"/>
          <w:szCs w:val="40"/>
        </w:rPr>
      </w:pPr>
    </w:p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40"/>
          <w:szCs w:val="40"/>
        </w:rPr>
      </w:pPr>
    </w:p>
    <w:p w:rsidR="00A51CC0" w:rsidRPr="004D27BD" w:rsidRDefault="00A51CC0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</w:p>
    <w:p w:rsidR="00A51CC0" w:rsidRPr="004D27BD" w:rsidRDefault="00A51CC0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A51CC0" w:rsidRPr="004D27BD" w:rsidRDefault="00A51CC0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A51CC0" w:rsidRPr="004D27BD" w:rsidRDefault="00A51CC0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A51CC0" w:rsidRPr="004D27BD" w:rsidRDefault="00A51CC0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A51CC0" w:rsidRPr="004D27BD" w:rsidRDefault="00A51CC0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A51CC0" w:rsidRPr="004D27BD" w:rsidRDefault="00A51CC0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A51CC0" w:rsidRPr="004D27BD" w:rsidRDefault="00A51CC0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A51CC0" w:rsidRPr="004D27BD" w:rsidRDefault="00A51CC0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A51CC0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                                              </w:t>
      </w:r>
      <w:r w:rsidR="00FB6CD3" w:rsidRPr="004D27BD">
        <w:rPr>
          <w:rFonts w:ascii="Times New Roman" w:hAnsi="Times New Roman" w:cs="Times New Roman"/>
          <w:sz w:val="32"/>
          <w:szCs w:val="32"/>
        </w:rPr>
        <w:t>Воспитатель: Бессмертная Т. А.</w:t>
      </w:r>
    </w:p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FB6CD3" w:rsidRDefault="00A51CC0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FB6CD3" w:rsidRPr="004D27BD">
        <w:rPr>
          <w:rFonts w:ascii="Times New Roman" w:hAnsi="Times New Roman" w:cs="Times New Roman"/>
          <w:sz w:val="32"/>
          <w:szCs w:val="32"/>
        </w:rPr>
        <w:t>Ноябрь 2019.</w:t>
      </w:r>
    </w:p>
    <w:p w:rsidR="004D27BD" w:rsidRPr="004D27BD" w:rsidRDefault="004D27BD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FB6CD3" w:rsidRPr="004D27BD" w:rsidRDefault="00FB6CD3" w:rsidP="00A51CC0">
      <w:pPr>
        <w:rPr>
          <w:rFonts w:ascii="Times New Roman" w:hAnsi="Times New Roman" w:cs="Times New Roman"/>
          <w:sz w:val="40"/>
          <w:szCs w:val="40"/>
        </w:rPr>
      </w:pPr>
      <w:r w:rsidRPr="004D27BD">
        <w:rPr>
          <w:rFonts w:ascii="Times New Roman" w:hAnsi="Times New Roman" w:cs="Times New Roman"/>
          <w:sz w:val="40"/>
          <w:szCs w:val="40"/>
        </w:rPr>
        <w:lastRenderedPageBreak/>
        <w:t>Задачи:</w:t>
      </w:r>
    </w:p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Обучающие:</w:t>
      </w:r>
    </w:p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*закрепить произношение звуков ж и ш, учить различать их на слух и в произношении;</w:t>
      </w:r>
    </w:p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* продолжать развивать навыки звукового анализа, фонематические представления;</w:t>
      </w:r>
    </w:p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* упражнять детей в падежном управлении*</w:t>
      </w:r>
    </w:p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* продолжать учить восстанавливать смысл деформированного текста, пересказывать его, придумывая окончание;</w:t>
      </w:r>
    </w:p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* упражнять в умении определять количество и последовательность предложений в тексте;</w:t>
      </w:r>
    </w:p>
    <w:p w:rsidR="00FB6CD3" w:rsidRPr="004D27BD" w:rsidRDefault="00FB6CD3" w:rsidP="00FB6CD3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Развивающие:</w:t>
      </w:r>
    </w:p>
    <w:p w:rsidR="00FB6CD3" w:rsidRPr="004D27BD" w:rsidRDefault="00FB6CD3" w:rsidP="00FB6C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Развивать общую и пальчиковую моторику, графические навыки, координацию речи с движениями, чувство ритма, зрительное и слуховое внимание, восприятие, память, мышление, воображение, ориентирование на плоскости;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Воспитательные:</w:t>
      </w:r>
    </w:p>
    <w:p w:rsidR="00FB6CD3" w:rsidRPr="004D27BD" w:rsidRDefault="00FB6CD3" w:rsidP="00FB6C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Воспитывать познавательный интерес, умение дружно работать в группе.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40"/>
          <w:szCs w:val="40"/>
        </w:rPr>
      </w:pPr>
      <w:r w:rsidRPr="004D27BD">
        <w:rPr>
          <w:rFonts w:ascii="Times New Roman" w:hAnsi="Times New Roman" w:cs="Times New Roman"/>
          <w:sz w:val="40"/>
          <w:szCs w:val="40"/>
        </w:rPr>
        <w:t>Материал: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Игрушки мишка и ворона, аудиоплеер, схемы-профили артикуляции звуков (ш) и (ж), схема алгоритм характеристики звуков, картинки-символы дифференцируемых звуков, карточки с буквами «ш» и «ж», карточки с заданиями (домики с пустыми окошками) и карандаши синего цвета по количеству детей, материал к игре «Звуковая мозаика» (лист из 16 клеток, квадраты желтого и синего цвета), большие предметные картинки, конверт с маленькими картинками-раскрасками.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44"/>
          <w:szCs w:val="44"/>
        </w:rPr>
      </w:pPr>
      <w:r w:rsidRPr="004D27BD">
        <w:rPr>
          <w:rFonts w:ascii="Times New Roman" w:hAnsi="Times New Roman" w:cs="Times New Roman"/>
          <w:sz w:val="44"/>
          <w:szCs w:val="44"/>
        </w:rPr>
        <w:lastRenderedPageBreak/>
        <w:t>Ход занятия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Организационный этап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Развитие слухового внимания, чувства ритма.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Вос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-ль: Ребята, сегодня к нам пришел гость. Хотите узнать, кто это? Тогда угадайте музыкальную загадку, послушайте песенку.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Звучит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распевка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 xml:space="preserve"> «Мишка» (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Овчинникова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 xml:space="preserve"> Т. С. Логопедические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распевки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 xml:space="preserve">. СПб. КАРО, 2006.- </w:t>
      </w:r>
      <w:proofErr w:type="gramStart"/>
      <w:r w:rsidRPr="004D27BD">
        <w:rPr>
          <w:rFonts w:ascii="Times New Roman" w:hAnsi="Times New Roman" w:cs="Times New Roman"/>
          <w:sz w:val="32"/>
          <w:szCs w:val="32"/>
        </w:rPr>
        <w:t>С. 41) Дети вспоминают игрушку-мишку Шалуна.</w:t>
      </w:r>
      <w:proofErr w:type="gramEnd"/>
      <w:r w:rsidRPr="004D27BD">
        <w:rPr>
          <w:rFonts w:ascii="Times New Roman" w:hAnsi="Times New Roman" w:cs="Times New Roman"/>
          <w:sz w:val="32"/>
          <w:szCs w:val="32"/>
        </w:rPr>
        <w:t xml:space="preserve"> Воспитатель достает из красочной коробки уже знакомую детям по прошлым занятиям игрушку медвежонка.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Воспитатель. Мишка Шалун пришел сегодня первый, еще раньше меня, и даже ждал у двери. А потом пришла его подружка, которая тоже живет в лесу. Помните, кто это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Послушайте загадку: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На весь лес кричит плутовка.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Ну и ловкая воровка!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Все блестящие вещицы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Очень любит эта птица!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И она вам всем знакома,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Называется… (ворона).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- Конечно, это наша знакомая ворона, а зовут ее… (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Жуня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).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Воспитатель достает игрушку из коробки.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-Когда она пришла, то постучалась в дверь вот так: </w:t>
      </w:r>
      <w:proofErr w:type="gramStart"/>
      <w:r w:rsidRPr="004D27BD">
        <w:rPr>
          <w:rFonts w:ascii="Times New Roman" w:hAnsi="Times New Roman" w:cs="Times New Roman"/>
          <w:sz w:val="32"/>
          <w:szCs w:val="32"/>
        </w:rPr>
        <w:t>ТТ</w:t>
      </w:r>
      <w:proofErr w:type="gramEnd"/>
      <w:r w:rsidRPr="004D27BD">
        <w:rPr>
          <w:rFonts w:ascii="Times New Roman" w:hAnsi="Times New Roman" w:cs="Times New Roman"/>
          <w:sz w:val="32"/>
          <w:szCs w:val="32"/>
        </w:rPr>
        <w:t xml:space="preserve">  ТТТ  ТТ (ритмический рисунок). </w:t>
      </w:r>
      <w:proofErr w:type="gramStart"/>
      <w:r w:rsidRPr="004D27BD">
        <w:rPr>
          <w:rFonts w:ascii="Times New Roman" w:hAnsi="Times New Roman" w:cs="Times New Roman"/>
          <w:sz w:val="32"/>
          <w:szCs w:val="32"/>
        </w:rPr>
        <w:t>Покажите</w:t>
      </w:r>
      <w:proofErr w:type="gramEnd"/>
      <w:r w:rsidRPr="004D27BD">
        <w:rPr>
          <w:rFonts w:ascii="Times New Roman" w:hAnsi="Times New Roman" w:cs="Times New Roman"/>
          <w:sz w:val="32"/>
          <w:szCs w:val="32"/>
        </w:rPr>
        <w:t xml:space="preserve"> как постучалась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Жуня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. Дети воспроизводят ритмический рисунок.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Style w:val="a4"/>
          <w:rFonts w:ascii="Times New Roman" w:hAnsi="Times New Roman" w:cs="Times New Roman"/>
        </w:rPr>
        <w:t>Но мы с Шалуном подумали, что это идет дождь, и не открыли</w:t>
      </w:r>
      <w:r w:rsidRPr="004D27BD">
        <w:rPr>
          <w:rFonts w:ascii="Times New Roman" w:hAnsi="Times New Roman" w:cs="Times New Roman"/>
          <w:sz w:val="32"/>
          <w:szCs w:val="32"/>
        </w:rPr>
        <w:t xml:space="preserve"> ей. Тогда она постучалась </w:t>
      </w:r>
      <w:proofErr w:type="spellStart"/>
      <w:proofErr w:type="gramStart"/>
      <w:r w:rsidRPr="004D27BD">
        <w:rPr>
          <w:rFonts w:ascii="Times New Roman" w:hAnsi="Times New Roman" w:cs="Times New Roman"/>
          <w:sz w:val="32"/>
          <w:szCs w:val="32"/>
        </w:rPr>
        <w:t>погромче</w:t>
      </w:r>
      <w:proofErr w:type="spellEnd"/>
      <w:proofErr w:type="gramEnd"/>
      <w:r w:rsidRPr="004D27BD">
        <w:rPr>
          <w:rFonts w:ascii="Times New Roman" w:hAnsi="Times New Roman" w:cs="Times New Roman"/>
          <w:sz w:val="32"/>
          <w:szCs w:val="32"/>
        </w:rPr>
        <w:t>, вот так: ТТТ   Т  ТТТ  Т. Кто может повторить?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Дети воспроизводят ритмический рисунок.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lastRenderedPageBreak/>
        <w:t xml:space="preserve">- Тогда мы услышали и открыли дверь. Но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Жуня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 xml:space="preserve"> немного расстроилась из-за того, что пришла позже Шалуна.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- А кто скажет, какой любимый звук Шалуна?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Жуни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? Как вы думаете, почему же они пришли сегодня к нам вместе?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Дети высказывают свои предположения, самостоятельно ставят цель занятия.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Воспитатель. Действительно, звуки (ш) и (ж) похожи, поэтому Шалун и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Жуня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 xml:space="preserve"> их часто путают. Давайте поиграем и поучимся вместе различать эти звуки.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44"/>
          <w:szCs w:val="44"/>
        </w:rPr>
      </w:pPr>
      <w:r w:rsidRPr="004D27BD">
        <w:rPr>
          <w:rFonts w:ascii="Times New Roman" w:hAnsi="Times New Roman" w:cs="Times New Roman"/>
          <w:sz w:val="44"/>
          <w:szCs w:val="44"/>
        </w:rPr>
        <w:t>Основная часть занятия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44"/>
          <w:szCs w:val="44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Характеристика и сопоставление звуков (ш) и (ж) по артикуляционно-акустическим признакам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Воспитатель. Кто расскажет все о любимом звуке Шалуна?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Дети дают описание произношения и характеристику звука (ш), обращаясь к персонажам. На доске перед детьми помещен символ звука (картинка с изображением змеи), изображение синего домика.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Воспитатель. Какой буквой мы обозначаем звук (ш)?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Воспитатель предлагает детям найти букву на столе и показать Шалуну и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Жуне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. Один ребенок помещает карточку с буквой на доске.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Воспитатель предлагает вспомнить стихотворение о букве.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Одна палочка лежит,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Три на ней стоят.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Значит, это буква «ш»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Смотрит на ребят.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Воспитатель. Кто расскажет все, что знает о любимом звуке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Жуни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?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lastRenderedPageBreak/>
        <w:t>Дети дают описание произношения и характеристику звука (ж), обращаясь к персонажам. На доске перед детьми помещен символ звука (картинка с изображением жука), изображение синего домика с колокольчиком.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Воспитатель. Какой буквой мы обозначаем звук (ж)? Воспитатель предлагает детям найти букву на столе и показать Шалуну и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Жуне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. Один ребенок помещает карточку с буквой на доске.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Воспитатель предлагает вспомнить стихотворение о букве.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Буква «Ж»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Жужжит, как жук,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На жука похожа: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У жука шесть лапок есть,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И у буквы тоже.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Воспитатель. Чем же отличаются эти звуки в произношении?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Дети рассказывают об отличиях в произношении звуков (Ж) и (Ш) (при произношении (Ж) голосовые связки работают, горлышко «дрожит» (есть голос), а при произношении (ш) – наоборот: голосовые связки не работают, горлышко не дрожит (голоса нет).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(Ж) – звонкий звук, а (Ш) – глухой.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Воспитатель. Что же общего у этих звуков?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Дети сами рассказывают о сходстве в произношении звуков (одинаковом положении органов артикуляции – губ, языка).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(Ж) и (Ш) –согласные твердые звуки.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Воспитатель читает короткие стихи для закрепления понимания главного отличия между дифференцируемыми звуками: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«Ш» - шипит змея на деток: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-Не шумите, глупыши!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В тишине закройте глазки,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Засыпайте, малыши.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«Ж» - там жаба пробежала!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lastRenderedPageBreak/>
        <w:t>Мальчик жалобно кричит.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Он жука боится тоже –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Очень громко жук жужжит.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(Ш)- шепчу, а (Ж)- кричу,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Путать их я не хочу!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Дифференциация звуков на слух в звуковом ряду.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Развитие графических навыков.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Воспитатель. А сейчас давайте научим Шалуна и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Жуню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 xml:space="preserve"> внимательно слушать и различать звуки (ж) и (ш), а заодно напомним им, как пишутся буквы «ж» и «ш». Когда услышите звук (ж), напишите в окошке домика букву «ж». Когда услышите звук (ш), напишите букву (ш).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Воспитатель предлагает детям на слух звуковой ряд: н, г, ш, р, б, ж, ш, т, п, ж, ж, к, ш, ж, л, н, ш, в, ж, ш. В окошечки домика на карточках дети вписывают буквы, соответствующие услышанным звукам.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Педагог с детьми кратко подводят итоги игры (подсчитывают общее количество написанных букв и их последовательность, количество букв (ш) и (ж). Дети дарят свои работы персонажам игры: мальчики – мишке Шалуну, девочки – вороне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Жуне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.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Дифференциация звуков в словах. Развитие восприятия цвета, слухового внимания, ориентировки на плоскости, воображения, работа над словарем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Игра «Звуковая мозаика»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Воспитатель. Теперь давайте научим Шалуна и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Жуню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 xml:space="preserve"> внимательно слушать слова со звуками (ш) и (ж), различать эти звуки в словах. Когда услышите слово со звуком (ж), положите в клеточку желтый </w:t>
      </w:r>
      <w:r w:rsidRPr="004D27BD">
        <w:rPr>
          <w:rFonts w:ascii="Times New Roman" w:hAnsi="Times New Roman" w:cs="Times New Roman"/>
          <w:sz w:val="32"/>
          <w:szCs w:val="32"/>
        </w:rPr>
        <w:lastRenderedPageBreak/>
        <w:t>квадратик, а когда (ш) – синий. Не забудьте, что выкладывать квадратики нужно по порядку: слева на право и сверху вниз.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Детям предлагается 16 слов – признаков: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послушный, жадный, шумный, шаловливый, бережливая, осторожный, душная, шелковый, отважная, кошачий, жемчужный, желтая, лошадиный, желудь, жадный, шерстяной.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Воспитатель показывает узор, который должен получиться у всех детей. Дети сравнивают свои узоры с оригиналом. Затем проводят обсуждение.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- Ребята, что напоминает узор, который у вас получился? На что он похож? (Дети предлагают свои варианты ответов: птица, воздушный змей, самолет</w:t>
      </w:r>
      <w:proofErr w:type="gramStart"/>
      <w:r w:rsidRPr="004D27BD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4D27BD">
        <w:rPr>
          <w:rFonts w:ascii="Times New Roman" w:hAnsi="Times New Roman" w:cs="Times New Roman"/>
          <w:sz w:val="32"/>
          <w:szCs w:val="32"/>
        </w:rPr>
        <w:t>рыбка и т. д)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- Чем похожи эти слова? (Это все слова-признаки.)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- А было ли в этой игре лишнее слово? (Желудь) Почему? (Желудь – это слово, обозначающее предмет, а все остальные слова – признаки.)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- Заметили ли вы слово, которое встречалось два раза? (Жадный)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- Кто помнит слова со звуком (ж)? Назовите их нашим гостям.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- Сколько слов было со звуком (ж)?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- Кто назовет слова со звуком (ш) Шалуну и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Жуне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?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- Сколько слов встретилось со звуком (ш)?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- Как вы думаете, какие слова можно сказать о Шалуне? (Дети высказывают свои мнения: «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послушный»</w:t>
      </w:r>
      <w:proofErr w:type="gramStart"/>
      <w:r w:rsidRPr="004D27BD">
        <w:rPr>
          <w:rFonts w:ascii="Times New Roman" w:hAnsi="Times New Roman" w:cs="Times New Roman"/>
          <w:sz w:val="32"/>
          <w:szCs w:val="32"/>
        </w:rPr>
        <w:t>,»</w:t>
      </w:r>
      <w:proofErr w:type="gramEnd"/>
      <w:r w:rsidRPr="004D27BD">
        <w:rPr>
          <w:rFonts w:ascii="Times New Roman" w:hAnsi="Times New Roman" w:cs="Times New Roman"/>
          <w:sz w:val="32"/>
          <w:szCs w:val="32"/>
        </w:rPr>
        <w:t>шаловливый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»…)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- А какие слова, по вашему мнению, подходят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Жуне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? (Дети высказывают свои мнения: «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бережливая»</w:t>
      </w:r>
      <w:proofErr w:type="gramStart"/>
      <w:r w:rsidRPr="004D27BD">
        <w:rPr>
          <w:rFonts w:ascii="Times New Roman" w:hAnsi="Times New Roman" w:cs="Times New Roman"/>
          <w:sz w:val="32"/>
          <w:szCs w:val="32"/>
        </w:rPr>
        <w:t>,»</w:t>
      </w:r>
      <w:proofErr w:type="gramEnd"/>
      <w:r w:rsidRPr="004D27BD">
        <w:rPr>
          <w:rFonts w:ascii="Times New Roman" w:hAnsi="Times New Roman" w:cs="Times New Roman"/>
          <w:sz w:val="32"/>
          <w:szCs w:val="32"/>
        </w:rPr>
        <w:t>отважная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», «жадная»…)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Развитие фонематических представлений.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lastRenderedPageBreak/>
        <w:t>Формирование лексико-грамматического строя речи (активизация словаря, упражнение в падежном управлении)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От лица игровых персонажей предлагается серия игровых упражнений, в которых дети подбирают картинки со звуками (ш) и (ж) в названиях соответствующих персонажей. Педагог помещает картинки перед детьми на доске перед каждым упражнением.</w:t>
      </w:r>
    </w:p>
    <w:p w:rsidR="00FB6CD3" w:rsidRPr="004D27BD" w:rsidRDefault="00FB6CD3" w:rsidP="00FB6C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Отгадайте, к кому ходят в гости Шалун и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Жуня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.</w:t>
      </w:r>
    </w:p>
    <w:p w:rsidR="00FB6CD3" w:rsidRPr="004D27BD" w:rsidRDefault="00FB6CD3" w:rsidP="00FB6C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Шалун – к кошке, к лошади, к мышке.</w:t>
      </w:r>
    </w:p>
    <w:p w:rsidR="00FB6CD3" w:rsidRPr="004D27BD" w:rsidRDefault="00FB6CD3" w:rsidP="00FB6C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Жуня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 xml:space="preserve"> – к жабе, к жирафу, к жуку.</w:t>
      </w:r>
    </w:p>
    <w:p w:rsidR="00FB6CD3" w:rsidRPr="004D27BD" w:rsidRDefault="00FB6CD3" w:rsidP="00FB6C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Что надевают Шалун и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Жуня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?</w:t>
      </w:r>
    </w:p>
    <w:p w:rsidR="00FB6CD3" w:rsidRPr="004D27BD" w:rsidRDefault="00FB6CD3" w:rsidP="00FB6C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Шалун – шорты, рубашку,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шапку</w:t>
      </w:r>
      <w:proofErr w:type="gramStart"/>
      <w:r w:rsidRPr="004D27BD">
        <w:rPr>
          <w:rFonts w:ascii="Times New Roman" w:hAnsi="Times New Roman" w:cs="Times New Roman"/>
          <w:sz w:val="32"/>
          <w:szCs w:val="32"/>
        </w:rPr>
        <w:t>,ш</w:t>
      </w:r>
      <w:proofErr w:type="gramEnd"/>
      <w:r w:rsidRPr="004D27BD">
        <w:rPr>
          <w:rFonts w:ascii="Times New Roman" w:hAnsi="Times New Roman" w:cs="Times New Roman"/>
          <w:sz w:val="32"/>
          <w:szCs w:val="32"/>
        </w:rPr>
        <w:t>убу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.</w:t>
      </w:r>
    </w:p>
    <w:p w:rsidR="00FB6CD3" w:rsidRPr="004D27BD" w:rsidRDefault="00FB6CD3" w:rsidP="00FB6C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Жуня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 xml:space="preserve"> – пиджак, жилетку, джинсы, жакет.</w:t>
      </w:r>
    </w:p>
    <w:p w:rsidR="00FB6CD3" w:rsidRPr="004D27BD" w:rsidRDefault="00FB6CD3" w:rsidP="00FB6CD3">
      <w:pPr>
        <w:ind w:left="360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Следующее упражнение проводят без опоры на картинки. Дети сами подбирают слова со звуками (ш) и (ж). В случае затруднений затруднения воспитатель может задать наводящие вопросы или загадать загадку о предмете.</w:t>
      </w:r>
    </w:p>
    <w:p w:rsidR="00FB6CD3" w:rsidRPr="004D27BD" w:rsidRDefault="00FB6CD3" w:rsidP="00FB6C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Что могут взять в подарок друзьям Шалун и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Жуня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?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Шалун – шарик, ромашки, кошелек, машинку.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Жуня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 xml:space="preserve"> – желуди, дирижабль, ожерелье, ножницы.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Как вы думаете, чем любят лакомиться в гостях Шалун и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Жуня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?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Шалун – ватрушками, кашей, шоколадом, шампиньонами.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Жуня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 xml:space="preserve"> – мороженым, пирожным, ежевикой, желе.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Развитие общей моторики, координация речи с движениями, произношение звуков (ш) и (ж) в стихотворении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lastRenderedPageBreak/>
        <w:t xml:space="preserve">Воспитатель. Ребята, а давайте теперь поиграем в игру «Прогулка по лесу», а потом спросим Шалуна и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Жуню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 xml:space="preserve"> о том, какие слова со звуками (ш) и (ж) они услышали.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Подвижная игра «Прогулка по лесу»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Мы по лесу шли, шли,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(Шагают на месте.)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Вместе шишку нашли!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(Наклон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вперед</w:t>
      </w:r>
      <w:proofErr w:type="gramStart"/>
      <w:r w:rsidRPr="004D27BD">
        <w:rPr>
          <w:rFonts w:ascii="Times New Roman" w:hAnsi="Times New Roman" w:cs="Times New Roman"/>
          <w:sz w:val="32"/>
          <w:szCs w:val="32"/>
        </w:rPr>
        <w:t>,»</w:t>
      </w:r>
      <w:proofErr w:type="gramEnd"/>
      <w:r w:rsidRPr="004D27BD">
        <w:rPr>
          <w:rFonts w:ascii="Times New Roman" w:hAnsi="Times New Roman" w:cs="Times New Roman"/>
          <w:sz w:val="32"/>
          <w:szCs w:val="32"/>
        </w:rPr>
        <w:t>взяли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 xml:space="preserve"> шишку».)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Быстро дальше побежали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(Бег на месте.)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И лягушку повстречали.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(Руки согнуты в локтях, пальцы растопырены.)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Лягушка -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попрыгушка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>,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(прыжки на месте.)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Глазки на макушке!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Кулачки положить на голову.)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Прячьтесь от лягушки,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(4 хлопка в ладоши.)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Все жуки и мушки!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 (Имитация взмахов крылышками.)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После игры дети спрашивают мишку Шалуна о том, какие слова с его любимым звуком он услышал. Воспитатель от имени Шалуна отвечает детям, допуская ошибки. Аналогично игровое упражнение проводит со вторым персонажем, после чего детям предлагает правильно назвать встречающиеся в игре слова с дифференцируемыми звуками.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Развитие фонематического представления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Игровое упражнение «Соедини картинки с буквами»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Педагог предлагает детям соединить картинки с соответствующими буквами линиями, лишнюю картинку зачеркнуть.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lastRenderedPageBreak/>
        <w:t>Итог занятия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Педагог задает детям несколько вопросов: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- Ребята, как вы думаете, чему же научились сегодня у нас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Жуня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 xml:space="preserve"> и Шалун?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- Какие задания вам понравились?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- А какие задания вам показались трудными?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- Кто справился со всеми заданиями?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- Похлопайте друг другу.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- Давайте пригласим Шалуна и </w:t>
      </w:r>
      <w:proofErr w:type="spellStart"/>
      <w:r w:rsidRPr="004D27BD">
        <w:rPr>
          <w:rFonts w:ascii="Times New Roman" w:hAnsi="Times New Roman" w:cs="Times New Roman"/>
          <w:sz w:val="32"/>
          <w:szCs w:val="32"/>
        </w:rPr>
        <w:t>Жуню</w:t>
      </w:r>
      <w:proofErr w:type="spellEnd"/>
      <w:r w:rsidRPr="004D27BD">
        <w:rPr>
          <w:rFonts w:ascii="Times New Roman" w:hAnsi="Times New Roman" w:cs="Times New Roman"/>
          <w:sz w:val="32"/>
          <w:szCs w:val="32"/>
        </w:rPr>
        <w:t xml:space="preserve"> в гости на следующее занятие и поиграем с ними в новые игры.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Главные герои занятия «дарят» детям картинки, в названии которых встречаются их любимые звуки и предлагают раскрасить их.</w:t>
      </w: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pStyle w:val="a3"/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>Литература</w:t>
      </w:r>
    </w:p>
    <w:p w:rsidR="00FB6CD3" w:rsidRPr="004D27BD" w:rsidRDefault="00FB6CD3" w:rsidP="00FB6C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4D27BD">
        <w:rPr>
          <w:rFonts w:ascii="Times New Roman" w:hAnsi="Times New Roman" w:cs="Times New Roman"/>
          <w:sz w:val="32"/>
          <w:szCs w:val="32"/>
        </w:rPr>
        <w:t xml:space="preserve">Научно – методический журнал Детский сад. Все воспитателя. Май 2021. </w:t>
      </w: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</w:p>
    <w:p w:rsidR="00FB6CD3" w:rsidRPr="004D27BD" w:rsidRDefault="00FB6CD3" w:rsidP="00FB6CD3">
      <w:pPr>
        <w:rPr>
          <w:rFonts w:ascii="Times New Roman" w:hAnsi="Times New Roman" w:cs="Times New Roman"/>
          <w:sz w:val="32"/>
          <w:szCs w:val="32"/>
        </w:rPr>
      </w:pPr>
    </w:p>
    <w:p w:rsidR="0056282D" w:rsidRPr="004D27BD" w:rsidRDefault="004D27BD">
      <w:pPr>
        <w:rPr>
          <w:rFonts w:ascii="Times New Roman" w:hAnsi="Times New Roman" w:cs="Times New Roman"/>
        </w:rPr>
      </w:pPr>
    </w:p>
    <w:sectPr w:rsidR="0056282D" w:rsidRPr="004D2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E4437"/>
    <w:multiLevelType w:val="hybridMultilevel"/>
    <w:tmpl w:val="4E80DACA"/>
    <w:lvl w:ilvl="0" w:tplc="407AFE8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C8724B"/>
    <w:multiLevelType w:val="hybridMultilevel"/>
    <w:tmpl w:val="19DC8B9A"/>
    <w:lvl w:ilvl="0" w:tplc="01FEA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CD3"/>
    <w:rsid w:val="004C232D"/>
    <w:rsid w:val="004D27BD"/>
    <w:rsid w:val="008C1C0D"/>
    <w:rsid w:val="00A51CC0"/>
    <w:rsid w:val="00FB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CD3"/>
    <w:pPr>
      <w:ind w:left="720"/>
      <w:contextualSpacing/>
    </w:pPr>
  </w:style>
  <w:style w:type="character" w:styleId="a4">
    <w:name w:val="Strong"/>
    <w:basedOn w:val="a0"/>
    <w:uiPriority w:val="22"/>
    <w:qFormat/>
    <w:rsid w:val="00FB6CD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1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1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CD3"/>
    <w:pPr>
      <w:ind w:left="720"/>
      <w:contextualSpacing/>
    </w:pPr>
  </w:style>
  <w:style w:type="character" w:styleId="a4">
    <w:name w:val="Strong"/>
    <w:basedOn w:val="a0"/>
    <w:uiPriority w:val="22"/>
    <w:qFormat/>
    <w:rsid w:val="00FB6CD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1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1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1583</Words>
  <Characters>9029</Characters>
  <Application>Microsoft Office Word</Application>
  <DocSecurity>0</DocSecurity>
  <Lines>75</Lines>
  <Paragraphs>21</Paragraphs>
  <ScaleCrop>false</ScaleCrop>
  <Company/>
  <LinksUpToDate>false</LinksUpToDate>
  <CharactersWithSpaces>10591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User</cp:lastModifiedBy>
  <cp:revision>3</cp:revision>
  <cp:lastPrinted>2019-11-19T01:47:00Z</cp:lastPrinted>
  <dcterms:created xsi:type="dcterms:W3CDTF">2019-11-12T12:22:00Z</dcterms:created>
  <dcterms:modified xsi:type="dcterms:W3CDTF">2021-04-22T03:13:00Z</dcterms:modified>
</cp:coreProperties>
</file>