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bookmarkStart w:id="0" w:name="_GoBack"/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Утверждаю </w:t>
      </w:r>
    </w:p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Заведующий </w:t>
      </w:r>
    </w:p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МАДОУ детский сад</w:t>
      </w:r>
    </w:p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№161 «Ёлочка»</w:t>
      </w:r>
    </w:p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Е. В. </w:t>
      </w:r>
      <w:proofErr w:type="spellStart"/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Банзаракцаева</w:t>
      </w:r>
      <w:proofErr w:type="spellEnd"/>
    </w:p>
    <w:p w:rsid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446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_____________________</w:t>
      </w:r>
      <w:bookmarkEnd w:id="0"/>
    </w:p>
    <w:p w:rsidR="004446A3" w:rsidRPr="004446A3" w:rsidRDefault="004446A3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66C08" w:rsidRDefault="00E66C08" w:rsidP="004446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Положение  конкурса</w:t>
      </w:r>
      <w:proofErr w:type="gramEnd"/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скороговорщиков</w:t>
      </w:r>
      <w:proofErr w:type="spellEnd"/>
    </w:p>
    <w:p w:rsidR="00E66C08" w:rsidRDefault="00E66C08" w:rsidP="004446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«Чудеса язык творит — очень быстро говорит» </w:t>
      </w:r>
    </w:p>
    <w:p w:rsidR="00E66C08" w:rsidRDefault="00E66C08" w:rsidP="004446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(старшие и подготовительные</w:t>
      </w:r>
      <w:r w:rsidR="0056297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к школе группы</w:t>
      </w:r>
      <w:r w:rsidRPr="00E66C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)</w:t>
      </w:r>
    </w:p>
    <w:p w:rsidR="00E405AF" w:rsidRDefault="00E405AF" w:rsidP="004446A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Дата проведения: 25.11.2021 г.</w:t>
      </w:r>
    </w:p>
    <w:p w:rsidR="00E405AF" w:rsidRPr="00E66C08" w:rsidRDefault="00562973" w:rsidP="004446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</w:t>
      </w:r>
      <w:r w:rsidR="00E405A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Время: 10.00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место проведения: музыкальный </w:t>
      </w:r>
      <w:r w:rsidR="00E405A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зал</w:t>
      </w:r>
    </w:p>
    <w:p w:rsid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66C08" w:rsidRDefault="00E66C08" w:rsidP="00E66C0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Совершенствовать речевое общение детей в игровых ситуациях.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</w:p>
    <w:p w:rsidR="00E66C08" w:rsidRDefault="00E66C08" w:rsidP="00E66C0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</w:t>
      </w:r>
      <w:proofErr w:type="spellStart"/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звукопроизносительную</w:t>
      </w:r>
      <w:proofErr w:type="spellEnd"/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практику, закреплять правильное произношение ранее изученных звуков.</w:t>
      </w:r>
    </w:p>
    <w:p w:rsidR="00E66C08" w:rsidRDefault="00E66C08" w:rsidP="00E66C0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Обогащать словарный запас.</w:t>
      </w:r>
    </w:p>
    <w:p w:rsidR="00E66C08" w:rsidRPr="00E66C08" w:rsidRDefault="00E66C08" w:rsidP="00E66C08">
      <w:pPr>
        <w:pStyle w:val="a5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Совершенствовать просодическую сторону речи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темп и ритм речи, интонационную выразительность, мимику, речевое дыхание.</w:t>
      </w:r>
    </w:p>
    <w:p w:rsidR="00E66C08" w:rsidRPr="00E66C08" w:rsidRDefault="00E66C08" w:rsidP="00E66C08">
      <w:pPr>
        <w:pStyle w:val="a5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навыки самоконтроля за речью.</w:t>
      </w:r>
    </w:p>
    <w:p w:rsidR="00E66C08" w:rsidRPr="00E66C08" w:rsidRDefault="00E66C08" w:rsidP="00E66C08">
      <w:pPr>
        <w:pStyle w:val="a5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эмоционально – положительный настрой, способствовать психологическому раскрепощению, уверенности в себе.</w:t>
      </w:r>
    </w:p>
    <w:p w:rsid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эмблемы для участников, дипломы и призы.</w:t>
      </w:r>
    </w:p>
    <w:p w:rsid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разучивание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скороговорок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учителем – логопедом, с воспитателями, с родителями; знакомство с историей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скороговорок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игры, рисование, работа с раскрасками.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</w:t>
      </w:r>
      <w:r w:rsidR="004446A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ущий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с вами собрались здесь, не зря, потому что нас ждет не простой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405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какой вы сейчас сами догадаетесь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Скороговорщик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скороговаривал</w:t>
      </w:r>
      <w:proofErr w:type="spellEnd"/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скороговорные скороговорки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нам 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скороговорщик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скороговорил</w:t>
      </w:r>
      <w:proofErr w:type="spellEnd"/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все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скороговорки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перескороговорить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сможет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 ходе 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скороговорения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скороговорок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скороговорщик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заскороговорился</w:t>
      </w:r>
      <w:proofErr w:type="spellEnd"/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 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проскороговорил</w:t>
      </w:r>
      <w:proofErr w:type="spellEnd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нам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скороговорщик</w:t>
      </w:r>
      <w:proofErr w:type="spellEnd"/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последнюю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скороговорку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66C08" w:rsidRPr="00E66C08" w:rsidRDefault="00E66C08" w:rsidP="00E66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Конкурс </w:t>
      </w:r>
      <w:proofErr w:type="spellStart"/>
      <w:r w:rsidRPr="00E66C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скороговорщиков</w:t>
      </w:r>
      <w:proofErr w:type="spellEnd"/>
      <w:r w:rsidRPr="00E66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012A8" w:rsidRDefault="006012A8" w:rsidP="00E66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C08" w:rsidRDefault="00E66C08" w:rsidP="00E40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05AF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: дети поочередно говорят скороговорки за 1 мин. Выигрывает тот, кто больше и правильнее проговорил скороговорки.</w:t>
      </w:r>
    </w:p>
    <w:p w:rsidR="00E66C08" w:rsidRDefault="00E66C08" w:rsidP="00E40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05AF">
        <w:rPr>
          <w:rFonts w:ascii="Times New Roman" w:hAnsi="Times New Roman" w:cs="Times New Roman"/>
          <w:b/>
          <w:sz w:val="24"/>
          <w:szCs w:val="24"/>
        </w:rPr>
        <w:t>Итоги</w:t>
      </w:r>
      <w:r>
        <w:rPr>
          <w:rFonts w:ascii="Times New Roman" w:hAnsi="Times New Roman" w:cs="Times New Roman"/>
          <w:sz w:val="24"/>
          <w:szCs w:val="24"/>
        </w:rPr>
        <w:t xml:space="preserve"> подводит жюри.</w:t>
      </w:r>
    </w:p>
    <w:p w:rsidR="00E405AF" w:rsidRDefault="00E405AF" w:rsidP="00E40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05AF">
        <w:rPr>
          <w:rFonts w:ascii="Times New Roman" w:hAnsi="Times New Roman" w:cs="Times New Roman"/>
          <w:b/>
          <w:sz w:val="24"/>
          <w:szCs w:val="24"/>
        </w:rPr>
        <w:t>Состав жюри</w:t>
      </w:r>
      <w:r>
        <w:rPr>
          <w:rFonts w:ascii="Times New Roman" w:hAnsi="Times New Roman" w:cs="Times New Roman"/>
          <w:sz w:val="24"/>
          <w:szCs w:val="24"/>
        </w:rPr>
        <w:t xml:space="preserve">: Логопеды Данилова Н. Г., Черных Н. В., старшие воспитатели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И., учитель бурятского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Тулохонова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Б.</w:t>
      </w:r>
    </w:p>
    <w:p w:rsidR="00E66C08" w:rsidRPr="00E405AF" w:rsidRDefault="00E66C08" w:rsidP="00E405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05AF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E66C08" w:rsidRPr="00E66C08" w:rsidRDefault="004446A3" w:rsidP="00E405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 за 1,2,3 места в каждой возрастной категории.</w:t>
      </w:r>
      <w:r w:rsidR="00E66C08">
        <w:rPr>
          <w:rFonts w:ascii="Times New Roman" w:hAnsi="Times New Roman" w:cs="Times New Roman"/>
          <w:sz w:val="24"/>
          <w:szCs w:val="24"/>
        </w:rPr>
        <w:t xml:space="preserve"> Сертификаты за участие, поощрительные призы.</w:t>
      </w:r>
    </w:p>
    <w:sectPr w:rsidR="00E66C08" w:rsidRPr="00E66C08" w:rsidSect="004446A3">
      <w:pgSz w:w="11906" w:h="16838"/>
      <w:pgMar w:top="113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F2A"/>
    <w:multiLevelType w:val="hybridMultilevel"/>
    <w:tmpl w:val="A06825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08"/>
    <w:rsid w:val="004446A3"/>
    <w:rsid w:val="00562973"/>
    <w:rsid w:val="006012A8"/>
    <w:rsid w:val="00E405AF"/>
    <w:rsid w:val="00E66C08"/>
    <w:rsid w:val="00E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EF27"/>
  <w15:chartTrackingRefBased/>
  <w15:docId w15:val="{5EDFD998-6495-4D4F-9D16-A6ECC8D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C08"/>
    <w:rPr>
      <w:b/>
      <w:bCs/>
    </w:rPr>
  </w:style>
  <w:style w:type="paragraph" w:styleId="a5">
    <w:name w:val="List Paragraph"/>
    <w:basedOn w:val="a"/>
    <w:uiPriority w:val="34"/>
    <w:qFormat/>
    <w:rsid w:val="00E66C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2021-11-18T01:13:00Z</cp:lastPrinted>
  <dcterms:created xsi:type="dcterms:W3CDTF">2021-11-16T00:36:00Z</dcterms:created>
  <dcterms:modified xsi:type="dcterms:W3CDTF">2021-11-19T08:12:00Z</dcterms:modified>
</cp:coreProperties>
</file>