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2C" w:rsidRDefault="00A20648" w:rsidP="00A20648">
      <w:pPr>
        <w:jc w:val="right"/>
        <w:rPr>
          <w:sz w:val="28"/>
          <w:szCs w:val="28"/>
        </w:rPr>
      </w:pPr>
      <w:r>
        <w:rPr>
          <w:sz w:val="28"/>
          <w:szCs w:val="28"/>
        </w:rPr>
        <w:t>МАДОУ № 161 «Ёлочка»</w:t>
      </w:r>
    </w:p>
    <w:p w:rsidR="00A20648" w:rsidRDefault="00A20648" w:rsidP="00A20648">
      <w:pPr>
        <w:jc w:val="right"/>
        <w:rPr>
          <w:sz w:val="28"/>
          <w:szCs w:val="28"/>
        </w:rPr>
      </w:pPr>
    </w:p>
    <w:p w:rsidR="00A20648" w:rsidRDefault="00A20648" w:rsidP="00A20648">
      <w:pPr>
        <w:jc w:val="center"/>
        <w:rPr>
          <w:rFonts w:ascii="Times New Roman" w:hAnsi="Times New Roman" w:cs="Times New Roman"/>
          <w:sz w:val="48"/>
          <w:szCs w:val="48"/>
        </w:rPr>
      </w:pPr>
      <w:r w:rsidRPr="00A20648">
        <w:rPr>
          <w:rFonts w:ascii="Times New Roman" w:hAnsi="Times New Roman" w:cs="Times New Roman"/>
          <w:sz w:val="48"/>
          <w:szCs w:val="48"/>
        </w:rPr>
        <w:t>Сценарий Новогоднего праздника</w:t>
      </w:r>
    </w:p>
    <w:p w:rsidR="00A20648" w:rsidRDefault="00A20648" w:rsidP="00A20648">
      <w:pPr>
        <w:jc w:val="center"/>
        <w:rPr>
          <w:rFonts w:ascii="Times New Roman" w:hAnsi="Times New Roman" w:cs="Times New Roman"/>
          <w:sz w:val="48"/>
          <w:szCs w:val="48"/>
        </w:rPr>
      </w:pPr>
      <w:r w:rsidRPr="00A20648">
        <w:rPr>
          <w:rFonts w:ascii="Times New Roman" w:hAnsi="Times New Roman" w:cs="Times New Roman"/>
          <w:sz w:val="48"/>
          <w:szCs w:val="48"/>
        </w:rPr>
        <w:t>“ Проделки Бабы-Яги”.</w:t>
      </w:r>
    </w:p>
    <w:p w:rsidR="00A20648" w:rsidRDefault="00A20648" w:rsidP="00A20648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28ACFAAA" wp14:editId="759C66B6">
            <wp:extent cx="4961107" cy="4913216"/>
            <wp:effectExtent l="0" t="0" r="0" b="1905"/>
            <wp:docPr id="1" name="Рисунок 1" descr="https://www.culture.ru/storage/images/3570e360014ce66edcdc1dbb0a6a04ca/64ab394e51b462c435b7cd8caf4544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3570e360014ce66edcdc1dbb0a6a04ca/64ab394e51b462c435b7cd8caf45442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291" cy="491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648" w:rsidRDefault="00A20648" w:rsidP="00A206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A20648" w:rsidRDefault="00A20648" w:rsidP="00A206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Н.А.</w:t>
      </w:r>
    </w:p>
    <w:p w:rsidR="00A20648" w:rsidRDefault="00A20648" w:rsidP="00A206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Декабрь 2021 г.</w:t>
      </w:r>
    </w:p>
    <w:p w:rsidR="00A20648" w:rsidRPr="00A20648" w:rsidRDefault="00A20648" w:rsidP="00A20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Улан-удэ</w:t>
      </w:r>
      <w:proofErr w:type="spellEnd"/>
    </w:p>
    <w:p w:rsidR="00A20648" w:rsidRPr="00A20648" w:rsidRDefault="00A20648" w:rsidP="00A20648">
      <w:pPr>
        <w:jc w:val="center"/>
        <w:rPr>
          <w:sz w:val="28"/>
          <w:szCs w:val="28"/>
        </w:rPr>
      </w:pPr>
    </w:p>
    <w:sectPr w:rsidR="00A20648" w:rsidRPr="00A2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48"/>
    <w:rsid w:val="0012242C"/>
    <w:rsid w:val="00A2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2021-12-15T23:31:00Z</dcterms:created>
  <dcterms:modified xsi:type="dcterms:W3CDTF">2021-12-15T23:35:00Z</dcterms:modified>
</cp:coreProperties>
</file>