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B2" w:rsidRDefault="005513B2"/>
    <w:p w:rsidR="00530FA9" w:rsidRDefault="00530FA9"/>
    <w:p w:rsidR="00530FA9" w:rsidRPr="00530FA9" w:rsidRDefault="00530FA9" w:rsidP="0065686D">
      <w:pPr>
        <w:shd w:val="clear" w:color="auto" w:fill="FFFFFF"/>
        <w:spacing w:before="150" w:after="15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bookmarkStart w:id="0" w:name="_GoBack"/>
      <w:r w:rsidRPr="00530FA9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Развлечение «</w:t>
      </w:r>
      <w:r w:rsidR="0065686D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Цветы для героев</w:t>
      </w:r>
      <w:r w:rsidRPr="00530FA9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»</w:t>
      </w:r>
      <w:r w:rsidR="0065686D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, посвященное Дню Победы</w:t>
      </w:r>
      <w:r w:rsidRPr="00530FA9">
        <w:rPr>
          <w:rFonts w:ascii="Arial" w:eastAsia="Times New Roman" w:hAnsi="Arial" w:cs="Arial"/>
          <w:color w:val="F43DC3"/>
          <w:sz w:val="42"/>
          <w:szCs w:val="42"/>
          <w:lang w:eastAsia="ru-RU"/>
        </w:rPr>
        <w:t xml:space="preserve"> для детей раннего возраста.</w:t>
      </w:r>
    </w:p>
    <w:bookmarkEnd w:id="0"/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 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развлечения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(Дети входят в зал, маршируя под песню "День Победы" Д. </w:t>
      </w:r>
      <w:proofErr w:type="spellStart"/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Тухманова</w:t>
      </w:r>
      <w:proofErr w:type="spellEnd"/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и садятся)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цветы все улицы одеты,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песни звонкие слышны: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славный праздник - День Победы,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Счастливый, светлый день весны!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улице проходил парад. Шли солдаты с медалями, орденами. Ехали танки, военные машины, летали самолёты. И мы с вами устроим парад.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идем с флажками,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Песни распевая,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ребята любят 9 мая.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Песня (с флажками маршируем по кругу) «Мы солдаты» 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Ведущий. </w:t>
      </w: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Давно плохие люди напали на нашу страну. Но наши солдаты и матросы их победили.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spellStart"/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сейчвс</w:t>
      </w:r>
      <w:proofErr w:type="spellEnd"/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мальчики покажут в танце, какие они сильные и смелые моряки.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Танец “ Бескозырка ” (Яблочко)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как солдаты тоже ловкие смелые и меткие.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“ Меткий стрелок ” (обруч и мешочки)</w:t>
      </w:r>
    </w:p>
    <w:p w:rsidR="00530FA9" w:rsidRPr="00530FA9" w:rsidRDefault="00530FA9" w:rsidP="00530FA9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ru-RU"/>
        </w:rPr>
        <w:t>Игра “ Пройди между кеглей ”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“ Собери снаряды </w:t>
      </w: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”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proofErr w:type="gramStart"/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:</w:t>
      </w:r>
      <w:proofErr w:type="gramEnd"/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Всех солдат наградили орденами и медалями.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День Победы мы дарим им цветы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цветы все улицы одеты,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Смеется и ликует май!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тот самый первый День Победы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Цветы дарили нашим дедам –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Бойцам, что мир несли в наш край!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Танец с цветами (девочки)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Ведущий.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Цветы в День Победы дарят ветеранам - дедушкам и бабушкам, победившим плохих людей.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Цветы приносят к Вечному огню для солдат, которых уже нет с нами.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поклон, солдаты,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цветущий май,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рассвет красивый,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родимый край.</w:t>
      </w:r>
    </w:p>
    <w:p w:rsidR="00530FA9" w:rsidRPr="00530FA9" w:rsidRDefault="00530FA9" w:rsidP="00530F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вечером бывает салют в День Победы!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Разминка “ Салют ” (с лентами по 2 штуки на ребёнка)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Вокруг всё было тихо. Но вдруг - салют-салют! </w:t>
      </w:r>
      <w:proofErr w:type="gramStart"/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proofErr w:type="gramEnd"/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поднимаем руки вверх)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Ракеты в небе вспыхнули и там и тут! </w:t>
      </w:r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(качают руками вправо- влево над головой)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площадью, над крышами, над праздничной Москвой </w:t>
      </w:r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(присели </w:t>
      </w:r>
      <w:proofErr w:type="gramStart"/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-в</w:t>
      </w:r>
      <w:proofErr w:type="gramEnd"/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стали)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Взвивается всё выше огней фонтан живой! </w:t>
      </w:r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(машут руками вверху)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улицу, на улицу все радостно бегут </w:t>
      </w:r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 на месте)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Кричат </w:t>
      </w:r>
      <w:proofErr w:type="gramStart"/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</w:t>
      </w:r>
      <w:proofErr w:type="gramEnd"/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ра. Любуются на праздничный салют! </w:t>
      </w:r>
      <w:r w:rsidRPr="00530FA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(машут руками вправо-влево)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proofErr w:type="gramStart"/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:</w:t>
      </w:r>
      <w:proofErr w:type="gramEnd"/>
      <w:r w:rsidRPr="00530F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Ещё раз поздравляю всех с Днём Победы!</w:t>
      </w:r>
    </w:p>
    <w:p w:rsidR="00530FA9" w:rsidRPr="00530FA9" w:rsidRDefault="00530FA9" w:rsidP="00530F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(Под муз. ”</w:t>
      </w:r>
      <w:proofErr w:type="gramEnd"/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530FA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Победы ” дети уходят в группу)</w:t>
      </w:r>
      <w:proofErr w:type="gramEnd"/>
    </w:p>
    <w:p w:rsidR="00530FA9" w:rsidRDefault="00530FA9"/>
    <w:sectPr w:rsidR="0053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A9"/>
    <w:rsid w:val="00530FA9"/>
    <w:rsid w:val="005513B2"/>
    <w:rsid w:val="0065686D"/>
    <w:rsid w:val="00DA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2022-04-25T13:43:00Z</dcterms:created>
  <dcterms:modified xsi:type="dcterms:W3CDTF">2022-05-26T06:09:00Z</dcterms:modified>
</cp:coreProperties>
</file>